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FC" w:rsidRDefault="00A008FC" w:rsidP="00A008FC">
      <w:pPr>
        <w:ind w:left="-426" w:firstLine="426"/>
        <w:jc w:val="center"/>
        <w:rPr>
          <w:rFonts w:ascii="Arial" w:hAnsi="Arial" w:cs="Arial"/>
          <w:b/>
          <w:bCs/>
          <w:sz w:val="32"/>
          <w:szCs w:val="32"/>
        </w:rPr>
      </w:pPr>
      <w:r w:rsidRPr="00787C0F">
        <w:rPr>
          <w:rFonts w:ascii="Arial" w:hAnsi="Arial" w:cs="Arial"/>
          <w:b/>
          <w:bCs/>
          <w:sz w:val="32"/>
          <w:szCs w:val="32"/>
          <w:lang w:eastAsia="ru-RU"/>
        </w:rPr>
        <w:drawing>
          <wp:inline distT="0" distB="0" distL="0" distR="0">
            <wp:extent cx="695325" cy="719328"/>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696887" cy="720944"/>
                    </a:xfrm>
                    <a:prstGeom prst="rect">
                      <a:avLst/>
                    </a:prstGeom>
                    <a:noFill/>
                    <a:ln w="9525">
                      <a:noFill/>
                      <a:miter lim="800000"/>
                      <a:headEnd/>
                      <a:tailEnd/>
                    </a:ln>
                  </pic:spPr>
                </pic:pic>
              </a:graphicData>
            </a:graphic>
          </wp:inline>
        </w:drawing>
      </w:r>
    </w:p>
    <w:p w:rsidR="00A008FC" w:rsidRPr="00AA7CA7" w:rsidRDefault="009068DB" w:rsidP="00A008FC">
      <w:pPr>
        <w:ind w:left="-426" w:firstLine="426"/>
        <w:jc w:val="center"/>
        <w:rPr>
          <w:rFonts w:ascii="Arial" w:hAnsi="Arial" w:cs="Arial"/>
          <w:b/>
          <w:bCs/>
          <w:sz w:val="32"/>
          <w:szCs w:val="32"/>
        </w:rPr>
      </w:pPr>
      <w:r>
        <w:rPr>
          <w:rFonts w:ascii="Arial" w:hAnsi="Arial" w:cs="Arial"/>
          <w:b/>
          <w:bCs/>
          <w:sz w:val="32"/>
          <w:szCs w:val="32"/>
        </w:rPr>
        <w:t>14</w:t>
      </w:r>
      <w:r w:rsidR="009F5778">
        <w:rPr>
          <w:rFonts w:ascii="Arial" w:hAnsi="Arial" w:cs="Arial"/>
          <w:b/>
          <w:bCs/>
          <w:sz w:val="32"/>
          <w:szCs w:val="32"/>
        </w:rPr>
        <w:t>.</w:t>
      </w:r>
      <w:r w:rsidR="00EE0BDA">
        <w:rPr>
          <w:rFonts w:ascii="Arial" w:hAnsi="Arial" w:cs="Arial"/>
          <w:b/>
          <w:bCs/>
          <w:sz w:val="32"/>
          <w:szCs w:val="32"/>
        </w:rPr>
        <w:t>10</w:t>
      </w:r>
      <w:r>
        <w:rPr>
          <w:rFonts w:ascii="Arial" w:hAnsi="Arial" w:cs="Arial"/>
          <w:b/>
          <w:bCs/>
          <w:sz w:val="32"/>
          <w:szCs w:val="32"/>
        </w:rPr>
        <w:t>.2021 г. №35</w:t>
      </w:r>
    </w:p>
    <w:p w:rsidR="00A008FC" w:rsidRPr="00AA7CA7" w:rsidRDefault="00A008FC" w:rsidP="00A008FC">
      <w:pPr>
        <w:jc w:val="center"/>
        <w:rPr>
          <w:rFonts w:ascii="Arial" w:hAnsi="Arial" w:cs="Arial"/>
          <w:b/>
          <w:bCs/>
          <w:sz w:val="32"/>
          <w:szCs w:val="32"/>
        </w:rPr>
      </w:pPr>
      <w:r w:rsidRPr="00AA7CA7">
        <w:rPr>
          <w:rFonts w:ascii="Arial" w:hAnsi="Arial" w:cs="Arial"/>
          <w:b/>
          <w:bCs/>
          <w:sz w:val="32"/>
          <w:szCs w:val="32"/>
        </w:rPr>
        <w:t>РОССИЙСКАЯ ФЕДЕРАЦИЯ</w:t>
      </w:r>
    </w:p>
    <w:p w:rsidR="00A008FC" w:rsidRPr="00AA7CA7" w:rsidRDefault="00A008FC" w:rsidP="00A008FC">
      <w:pPr>
        <w:jc w:val="center"/>
        <w:rPr>
          <w:rFonts w:ascii="Arial" w:hAnsi="Arial" w:cs="Arial"/>
          <w:b/>
          <w:bCs/>
          <w:sz w:val="32"/>
          <w:szCs w:val="32"/>
        </w:rPr>
      </w:pPr>
      <w:r w:rsidRPr="00AA7CA7">
        <w:rPr>
          <w:rFonts w:ascii="Arial" w:hAnsi="Arial" w:cs="Arial"/>
          <w:b/>
          <w:bCs/>
          <w:sz w:val="32"/>
          <w:szCs w:val="32"/>
        </w:rPr>
        <w:t>ИРКУТСКАЯ ОБЛАСТЬ</w:t>
      </w:r>
    </w:p>
    <w:p w:rsidR="00A008FC" w:rsidRPr="00AA7CA7" w:rsidRDefault="00A008FC" w:rsidP="00A008FC">
      <w:pPr>
        <w:jc w:val="center"/>
        <w:rPr>
          <w:rFonts w:ascii="Arial" w:hAnsi="Arial" w:cs="Arial"/>
          <w:b/>
          <w:bCs/>
          <w:sz w:val="32"/>
          <w:szCs w:val="32"/>
        </w:rPr>
      </w:pPr>
      <w:r w:rsidRPr="00AA7CA7">
        <w:rPr>
          <w:rFonts w:ascii="Arial" w:hAnsi="Arial" w:cs="Arial"/>
          <w:b/>
          <w:bCs/>
          <w:sz w:val="32"/>
          <w:szCs w:val="32"/>
        </w:rPr>
        <w:t>БАЯНДАЕВСКИЙ МУНИЦИПАЛЬНЫЙ РАЙОН</w:t>
      </w:r>
    </w:p>
    <w:p w:rsidR="00A008FC" w:rsidRPr="00AA7CA7" w:rsidRDefault="00A008FC" w:rsidP="00A008FC">
      <w:pPr>
        <w:jc w:val="center"/>
        <w:rPr>
          <w:rFonts w:ascii="Arial" w:hAnsi="Arial" w:cs="Arial"/>
          <w:b/>
          <w:bCs/>
          <w:sz w:val="32"/>
          <w:szCs w:val="32"/>
        </w:rPr>
      </w:pPr>
      <w:r w:rsidRPr="00AA7CA7">
        <w:rPr>
          <w:rFonts w:ascii="Arial" w:hAnsi="Arial" w:cs="Arial"/>
          <w:b/>
          <w:bCs/>
          <w:sz w:val="32"/>
          <w:szCs w:val="32"/>
        </w:rPr>
        <w:t>ТУРГЕНЕВСКОЕ СЕЛЬСКОЕ ПОСЕЛЕНИЕ</w:t>
      </w:r>
    </w:p>
    <w:p w:rsidR="00A008FC" w:rsidRPr="00AA7CA7" w:rsidRDefault="00A008FC" w:rsidP="00A008FC">
      <w:pPr>
        <w:jc w:val="center"/>
        <w:rPr>
          <w:rFonts w:ascii="Arial" w:hAnsi="Arial" w:cs="Arial"/>
          <w:b/>
          <w:bCs/>
          <w:sz w:val="32"/>
          <w:szCs w:val="32"/>
        </w:rPr>
      </w:pPr>
      <w:r w:rsidRPr="00AA7CA7">
        <w:rPr>
          <w:rFonts w:ascii="Arial" w:hAnsi="Arial" w:cs="Arial"/>
          <w:b/>
          <w:bCs/>
          <w:sz w:val="32"/>
          <w:szCs w:val="32"/>
        </w:rPr>
        <w:t>АДМИНИСТРАЦИЯ</w:t>
      </w:r>
    </w:p>
    <w:p w:rsidR="00ED62D7" w:rsidRDefault="00A008FC" w:rsidP="00A008FC">
      <w:pPr>
        <w:jc w:val="center"/>
        <w:rPr>
          <w:rFonts w:ascii="Arial" w:hAnsi="Arial" w:cs="Arial"/>
          <w:b/>
          <w:bCs/>
          <w:sz w:val="32"/>
          <w:szCs w:val="32"/>
        </w:rPr>
      </w:pPr>
      <w:r w:rsidRPr="00AA7CA7">
        <w:rPr>
          <w:rFonts w:ascii="Arial" w:hAnsi="Arial" w:cs="Arial"/>
          <w:b/>
          <w:bCs/>
          <w:sz w:val="32"/>
          <w:szCs w:val="32"/>
        </w:rPr>
        <w:t>ПОСТАНОВЛЕНИЕ</w:t>
      </w:r>
    </w:p>
    <w:p w:rsidR="000744E7" w:rsidRDefault="000744E7" w:rsidP="00A008FC">
      <w:pPr>
        <w:jc w:val="center"/>
        <w:rPr>
          <w:rFonts w:ascii="Arial" w:hAnsi="Arial" w:cs="Arial"/>
          <w:b/>
          <w:bCs/>
          <w:sz w:val="32"/>
          <w:szCs w:val="32"/>
        </w:rPr>
      </w:pPr>
    </w:p>
    <w:p w:rsidR="000744E7" w:rsidRPr="00601417" w:rsidRDefault="000744E7" w:rsidP="000744E7">
      <w:pPr>
        <w:ind w:firstLine="540"/>
        <w:jc w:val="center"/>
        <w:rPr>
          <w:rFonts w:ascii="Arial" w:hAnsi="Arial" w:cs="Arial"/>
          <w:b/>
          <w:bCs/>
          <w:sz w:val="32"/>
          <w:szCs w:val="32"/>
        </w:rPr>
      </w:pPr>
      <w:r w:rsidRPr="00601417">
        <w:rPr>
          <w:rFonts w:ascii="Arial" w:hAnsi="Arial" w:cs="Arial"/>
          <w:b/>
          <w:sz w:val="32"/>
          <w:szCs w:val="32"/>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w:t>
      </w:r>
      <w:r>
        <w:rPr>
          <w:rFonts w:ascii="Arial" w:hAnsi="Arial" w:cs="Arial"/>
          <w:b/>
          <w:sz w:val="32"/>
          <w:szCs w:val="32"/>
        </w:rPr>
        <w:t>ТУРГЕНЕВКА</w:t>
      </w:r>
      <w:r w:rsidRPr="00601417">
        <w:rPr>
          <w:rFonts w:ascii="Arial" w:hAnsi="Arial" w:cs="Arial"/>
          <w:b/>
          <w:sz w:val="32"/>
          <w:szCs w:val="32"/>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A008FC" w:rsidRPr="000744E7" w:rsidRDefault="00A008FC" w:rsidP="00A008FC">
      <w:pPr>
        <w:jc w:val="center"/>
        <w:rPr>
          <w:rFonts w:ascii="Arial" w:hAnsi="Arial" w:cs="Arial"/>
          <w:sz w:val="24"/>
          <w:szCs w:val="24"/>
        </w:rPr>
      </w:pPr>
    </w:p>
    <w:p w:rsidR="00E47326" w:rsidRDefault="00E47326" w:rsidP="00E47326">
      <w:pPr>
        <w:pStyle w:val="ConsPlusTitle"/>
        <w:jc w:val="both"/>
        <w:rPr>
          <w:rFonts w:ascii="Arial" w:hAnsi="Arial" w:cs="Arial"/>
          <w:b w:val="0"/>
          <w:sz w:val="24"/>
          <w:szCs w:val="24"/>
        </w:rPr>
      </w:pPr>
      <w:r>
        <w:rPr>
          <w:rFonts w:ascii="Arial" w:hAnsi="Arial" w:cs="Arial"/>
          <w:b w:val="0"/>
          <w:iCs/>
          <w:sz w:val="24"/>
          <w:szCs w:val="24"/>
        </w:rPr>
        <w:tab/>
      </w:r>
      <w:proofErr w:type="gramStart"/>
      <w:r w:rsidRPr="008C3E0C">
        <w:rPr>
          <w:rFonts w:ascii="Arial" w:hAnsi="Arial" w:cs="Arial"/>
          <w:b w:val="0"/>
          <w:i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w:t>
      </w:r>
      <w:r w:rsidRPr="008C3E0C">
        <w:rPr>
          <w:rFonts w:ascii="Arial" w:hAnsi="Arial" w:cs="Arial"/>
          <w:b w:val="0"/>
          <w:sz w:val="24"/>
          <w:szCs w:val="24"/>
        </w:rPr>
        <w:t xml:space="preserve">Решением </w:t>
      </w:r>
      <w:r>
        <w:rPr>
          <w:rFonts w:ascii="Arial" w:hAnsi="Arial" w:cs="Arial"/>
          <w:b w:val="0"/>
          <w:sz w:val="24"/>
          <w:szCs w:val="24"/>
        </w:rPr>
        <w:t>Думы муниципального образования «Тургеневка» от 03.09.2021 г. № 158  «</w:t>
      </w:r>
      <w:r w:rsidRPr="008C3E0C">
        <w:rPr>
          <w:rFonts w:ascii="Arial" w:hAnsi="Arial" w:cs="Arial"/>
          <w:b w:val="0"/>
          <w:sz w:val="24"/>
          <w:szCs w:val="24"/>
        </w:rPr>
        <w:t>Об утверждении порядка формирования, ведения, ежегодного дополнения и опубликования</w:t>
      </w:r>
      <w:proofErr w:type="gramEnd"/>
      <w:r w:rsidRPr="008C3E0C">
        <w:rPr>
          <w:rFonts w:ascii="Arial" w:hAnsi="Arial" w:cs="Arial"/>
          <w:b w:val="0"/>
          <w:sz w:val="24"/>
          <w:szCs w:val="24"/>
        </w:rPr>
        <w:t xml:space="preserve"> перечня муниципального имущества </w:t>
      </w:r>
      <w:r>
        <w:rPr>
          <w:rFonts w:ascii="Arial" w:hAnsi="Arial" w:cs="Arial"/>
          <w:b w:val="0"/>
          <w:sz w:val="24"/>
          <w:szCs w:val="24"/>
        </w:rPr>
        <w:t>муниципального образования «</w:t>
      </w:r>
      <w:r w:rsidR="000744E7">
        <w:rPr>
          <w:rFonts w:ascii="Arial" w:hAnsi="Arial" w:cs="Arial"/>
          <w:b w:val="0"/>
          <w:sz w:val="24"/>
          <w:szCs w:val="24"/>
        </w:rPr>
        <w:t>Тургеневка</w:t>
      </w:r>
      <w:r>
        <w:rPr>
          <w:rFonts w:ascii="Arial" w:hAnsi="Arial" w:cs="Arial"/>
          <w:b w:val="0"/>
          <w:sz w:val="24"/>
          <w:szCs w:val="24"/>
        </w:rPr>
        <w:t>»</w:t>
      </w:r>
      <w:r w:rsidRPr="008C3E0C">
        <w:rPr>
          <w:rFonts w:ascii="Arial" w:hAnsi="Arial" w:cs="Arial"/>
          <w:b w:val="0"/>
          <w:sz w:val="24"/>
          <w:szCs w:val="24"/>
        </w:rPr>
        <w:t>, свободного от прав тре</w:t>
      </w:r>
      <w:r>
        <w:rPr>
          <w:rFonts w:ascii="Arial" w:hAnsi="Arial" w:cs="Arial"/>
          <w:b w:val="0"/>
          <w:sz w:val="24"/>
          <w:szCs w:val="24"/>
        </w:rPr>
        <w:t>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 предоставлени</w:t>
      </w:r>
      <w:r w:rsidR="000744E7">
        <w:rPr>
          <w:rFonts w:ascii="Arial" w:hAnsi="Arial" w:cs="Arial"/>
          <w:b w:val="0"/>
          <w:sz w:val="24"/>
          <w:szCs w:val="24"/>
        </w:rPr>
        <w:t xml:space="preserve">я указанного имущества в аренду», </w:t>
      </w:r>
      <w:r>
        <w:rPr>
          <w:rFonts w:ascii="Arial" w:hAnsi="Arial" w:cs="Arial"/>
          <w:b w:val="0"/>
          <w:sz w:val="24"/>
          <w:szCs w:val="24"/>
        </w:rPr>
        <w:t>руководствуясь</w:t>
      </w:r>
      <w:r w:rsidR="000744E7">
        <w:rPr>
          <w:rFonts w:ascii="Arial" w:hAnsi="Arial" w:cs="Arial"/>
          <w:b w:val="0"/>
          <w:sz w:val="24"/>
          <w:szCs w:val="24"/>
        </w:rPr>
        <w:t xml:space="preserve"> </w:t>
      </w:r>
      <w:r w:rsidRPr="008C3E0C">
        <w:rPr>
          <w:rFonts w:ascii="Arial" w:hAnsi="Arial" w:cs="Arial"/>
          <w:b w:val="0"/>
          <w:iCs/>
          <w:sz w:val="24"/>
          <w:szCs w:val="24"/>
        </w:rPr>
        <w:t xml:space="preserve">Уставом </w:t>
      </w:r>
      <w:r>
        <w:rPr>
          <w:rFonts w:ascii="Arial" w:hAnsi="Arial" w:cs="Arial"/>
          <w:b w:val="0"/>
          <w:iCs/>
          <w:sz w:val="24"/>
          <w:szCs w:val="24"/>
        </w:rPr>
        <w:t>м</w:t>
      </w:r>
      <w:r w:rsidRPr="008C3E0C">
        <w:rPr>
          <w:rFonts w:ascii="Arial" w:hAnsi="Arial" w:cs="Arial"/>
          <w:b w:val="0"/>
          <w:iCs/>
          <w:sz w:val="24"/>
          <w:szCs w:val="24"/>
        </w:rPr>
        <w:t>униципал</w:t>
      </w:r>
      <w:r w:rsidR="000744E7">
        <w:rPr>
          <w:rFonts w:ascii="Arial" w:hAnsi="Arial" w:cs="Arial"/>
          <w:b w:val="0"/>
          <w:iCs/>
          <w:sz w:val="24"/>
          <w:szCs w:val="24"/>
        </w:rPr>
        <w:t>ьного образования «Тургеневка</w:t>
      </w:r>
      <w:r w:rsidRPr="008C3E0C">
        <w:rPr>
          <w:rFonts w:ascii="Arial" w:hAnsi="Arial" w:cs="Arial"/>
          <w:b w:val="0"/>
          <w:iCs/>
          <w:sz w:val="24"/>
          <w:szCs w:val="24"/>
        </w:rPr>
        <w:t>»</w:t>
      </w:r>
      <w:r>
        <w:rPr>
          <w:rFonts w:ascii="Arial" w:hAnsi="Arial" w:cs="Arial"/>
          <w:b w:val="0"/>
          <w:iCs/>
          <w:sz w:val="24"/>
          <w:szCs w:val="24"/>
        </w:rPr>
        <w:t>,</w:t>
      </w:r>
    </w:p>
    <w:p w:rsidR="00E47326" w:rsidRDefault="00E47326" w:rsidP="00E47326">
      <w:pPr>
        <w:pStyle w:val="ConsPlusTitle"/>
        <w:jc w:val="both"/>
        <w:rPr>
          <w:rFonts w:ascii="Arial" w:hAnsi="Arial" w:cs="Arial"/>
          <w:b w:val="0"/>
          <w:sz w:val="24"/>
          <w:szCs w:val="24"/>
        </w:rPr>
      </w:pPr>
    </w:p>
    <w:p w:rsidR="00E47326" w:rsidRPr="00391AB1" w:rsidRDefault="000744E7" w:rsidP="00E47326">
      <w:pPr>
        <w:pStyle w:val="ConsPlusTitle"/>
        <w:jc w:val="center"/>
        <w:rPr>
          <w:rFonts w:ascii="Arial" w:hAnsi="Arial" w:cs="Arial"/>
          <w:sz w:val="30"/>
          <w:szCs w:val="30"/>
        </w:rPr>
      </w:pPr>
      <w:r>
        <w:rPr>
          <w:rFonts w:ascii="Arial" w:hAnsi="Arial" w:cs="Arial"/>
          <w:sz w:val="30"/>
          <w:szCs w:val="30"/>
        </w:rPr>
        <w:t>ПОСТОНАВЛЯЕТ:</w:t>
      </w:r>
    </w:p>
    <w:p w:rsidR="00E47326" w:rsidRPr="008C3E0C" w:rsidRDefault="00E47326" w:rsidP="00E47326">
      <w:pPr>
        <w:pStyle w:val="ConsPlusTitle"/>
        <w:jc w:val="center"/>
        <w:rPr>
          <w:rFonts w:ascii="Arial" w:hAnsi="Arial" w:cs="Arial"/>
          <w:sz w:val="24"/>
          <w:szCs w:val="24"/>
        </w:rPr>
      </w:pPr>
    </w:p>
    <w:p w:rsidR="00E47326" w:rsidRPr="008C3E0C" w:rsidRDefault="000744E7" w:rsidP="00E47326">
      <w:pPr>
        <w:jc w:val="both"/>
        <w:rPr>
          <w:rFonts w:ascii="Arial" w:hAnsi="Arial" w:cs="Arial"/>
          <w:bCs/>
          <w:sz w:val="24"/>
          <w:szCs w:val="24"/>
        </w:rPr>
      </w:pPr>
      <w:r>
        <w:rPr>
          <w:rFonts w:ascii="Arial" w:hAnsi="Arial" w:cs="Arial"/>
          <w:sz w:val="24"/>
          <w:szCs w:val="24"/>
        </w:rPr>
        <w:tab/>
      </w:r>
      <w:r w:rsidR="00E47326" w:rsidRPr="008C3E0C">
        <w:rPr>
          <w:rFonts w:ascii="Arial" w:hAnsi="Arial" w:cs="Arial"/>
          <w:sz w:val="24"/>
          <w:szCs w:val="24"/>
        </w:rPr>
        <w:t xml:space="preserve">1. Утвердить Административный </w:t>
      </w:r>
      <w:hyperlink r:id="rId7" w:history="1">
        <w:r w:rsidR="00E47326" w:rsidRPr="000744E7">
          <w:rPr>
            <w:rStyle w:val="a3"/>
            <w:rFonts w:ascii="Arial" w:hAnsi="Arial" w:cs="Arial"/>
            <w:color w:val="auto"/>
            <w:sz w:val="24"/>
            <w:u w:val="none"/>
          </w:rPr>
          <w:t>регламент</w:t>
        </w:r>
      </w:hyperlink>
      <w:r w:rsidR="00E47326" w:rsidRPr="008C3E0C">
        <w:rPr>
          <w:rFonts w:ascii="Arial" w:hAnsi="Arial" w:cs="Arial"/>
          <w:sz w:val="24"/>
          <w:szCs w:val="24"/>
        </w:rPr>
        <w:t xml:space="preserve"> предоставления муниципальной услуги </w:t>
      </w:r>
      <w:r w:rsidR="00E47326" w:rsidRPr="008C3E0C">
        <w:rPr>
          <w:rFonts w:ascii="Arial" w:hAnsi="Arial" w:cs="Arial"/>
          <w:sz w:val="24"/>
          <w:szCs w:val="24"/>
          <w:lang w:eastAsia="hi-IN" w:bidi="hi-IN"/>
        </w:rPr>
        <w:t>«</w:t>
      </w:r>
      <w:r w:rsidR="00E47326" w:rsidRPr="008C3E0C">
        <w:rPr>
          <w:rFonts w:ascii="Arial" w:hAnsi="Arial" w:cs="Arial"/>
          <w:sz w:val="24"/>
          <w:szCs w:val="24"/>
        </w:rPr>
        <w:t xml:space="preserve">Оказание имущественной поддержки субъектам малого и среднего </w:t>
      </w:r>
      <w:r w:rsidR="00E47326" w:rsidRPr="008C3E0C">
        <w:rPr>
          <w:rFonts w:ascii="Arial" w:hAnsi="Arial" w:cs="Arial"/>
          <w:sz w:val="24"/>
          <w:szCs w:val="24"/>
        </w:rPr>
        <w:lastRenderedPageBreak/>
        <w:t>предпринимательства путем предоставления муниципального имущества, включенного в перечень муниципального имущества</w:t>
      </w:r>
      <w:r>
        <w:rPr>
          <w:rFonts w:ascii="Arial" w:hAnsi="Arial" w:cs="Arial"/>
          <w:sz w:val="24"/>
          <w:szCs w:val="24"/>
        </w:rPr>
        <w:t xml:space="preserve"> м</w:t>
      </w:r>
      <w:r w:rsidR="00E47326" w:rsidRPr="008C3E0C">
        <w:rPr>
          <w:rFonts w:ascii="Arial" w:hAnsi="Arial" w:cs="Arial"/>
          <w:sz w:val="24"/>
          <w:szCs w:val="24"/>
        </w:rPr>
        <w:t>униципального образования «</w:t>
      </w:r>
      <w:r>
        <w:rPr>
          <w:rFonts w:ascii="Arial" w:hAnsi="Arial" w:cs="Arial"/>
          <w:sz w:val="24"/>
          <w:szCs w:val="24"/>
        </w:rPr>
        <w:t>Тургеневка</w:t>
      </w:r>
      <w:r w:rsidR="00E47326" w:rsidRPr="008C3E0C">
        <w:rPr>
          <w:rFonts w:ascii="Arial" w:hAnsi="Arial" w:cs="Arial"/>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E47326" w:rsidRPr="008C3E0C" w:rsidRDefault="000744E7" w:rsidP="00E47326">
      <w:pPr>
        <w:jc w:val="both"/>
        <w:rPr>
          <w:rFonts w:ascii="Arial" w:hAnsi="Arial" w:cs="Arial"/>
          <w:sz w:val="24"/>
          <w:szCs w:val="24"/>
        </w:rPr>
      </w:pPr>
      <w:r>
        <w:rPr>
          <w:rFonts w:ascii="Arial" w:hAnsi="Arial" w:cs="Arial"/>
          <w:sz w:val="24"/>
          <w:szCs w:val="24"/>
        </w:rPr>
        <w:tab/>
      </w:r>
      <w:r w:rsidR="00E47326" w:rsidRPr="008C3E0C">
        <w:rPr>
          <w:rFonts w:ascii="Arial" w:hAnsi="Arial" w:cs="Arial"/>
          <w:sz w:val="24"/>
          <w:szCs w:val="24"/>
        </w:rPr>
        <w:t xml:space="preserve">2. Контроль за исполнением данного постановления оставляю за собой </w:t>
      </w:r>
    </w:p>
    <w:p w:rsidR="00E47326" w:rsidRPr="008C3E0C" w:rsidRDefault="000744E7" w:rsidP="00E47326">
      <w:pPr>
        <w:jc w:val="both"/>
        <w:rPr>
          <w:rFonts w:ascii="Arial" w:hAnsi="Arial" w:cs="Arial"/>
          <w:bCs/>
          <w:spacing w:val="-4"/>
          <w:sz w:val="24"/>
          <w:szCs w:val="24"/>
        </w:rPr>
      </w:pPr>
      <w:r>
        <w:rPr>
          <w:rFonts w:ascii="Arial" w:hAnsi="Arial" w:cs="Arial"/>
          <w:bCs/>
          <w:spacing w:val="-4"/>
          <w:sz w:val="24"/>
          <w:szCs w:val="24"/>
        </w:rPr>
        <w:tab/>
      </w:r>
      <w:r w:rsidR="00E47326" w:rsidRPr="008C3E0C">
        <w:rPr>
          <w:rFonts w:ascii="Arial" w:hAnsi="Arial" w:cs="Arial"/>
          <w:bCs/>
          <w:spacing w:val="-4"/>
          <w:sz w:val="24"/>
          <w:szCs w:val="24"/>
        </w:rPr>
        <w:t>3. Настоящее постановление вступает в силу со дня его официального опубликования.</w:t>
      </w:r>
    </w:p>
    <w:p w:rsidR="00E47326" w:rsidRPr="008C3E0C" w:rsidRDefault="00E47326" w:rsidP="00E47326">
      <w:pPr>
        <w:rPr>
          <w:rFonts w:ascii="Arial" w:hAnsi="Arial" w:cs="Arial"/>
          <w:sz w:val="24"/>
          <w:szCs w:val="24"/>
        </w:rPr>
      </w:pPr>
    </w:p>
    <w:p w:rsidR="00E47326" w:rsidRDefault="00E47326" w:rsidP="00E47326">
      <w:pPr>
        <w:rPr>
          <w:rFonts w:ascii="Arial" w:hAnsi="Arial" w:cs="Arial"/>
          <w:sz w:val="24"/>
          <w:szCs w:val="24"/>
        </w:rPr>
      </w:pPr>
      <w:r w:rsidRPr="008C3E0C">
        <w:rPr>
          <w:rFonts w:ascii="Arial" w:hAnsi="Arial" w:cs="Arial"/>
          <w:sz w:val="24"/>
          <w:szCs w:val="24"/>
        </w:rPr>
        <w:t>Глава</w:t>
      </w:r>
      <w:r w:rsidR="000744E7">
        <w:rPr>
          <w:rFonts w:ascii="Arial" w:hAnsi="Arial" w:cs="Arial"/>
          <w:sz w:val="24"/>
          <w:szCs w:val="24"/>
        </w:rPr>
        <w:t xml:space="preserve"> МО «Тургеневка</w:t>
      </w:r>
      <w:r>
        <w:rPr>
          <w:rFonts w:ascii="Arial" w:hAnsi="Arial" w:cs="Arial"/>
          <w:sz w:val="24"/>
          <w:szCs w:val="24"/>
        </w:rPr>
        <w:t>»</w:t>
      </w:r>
    </w:p>
    <w:p w:rsidR="00E47326" w:rsidRPr="008C3E0C" w:rsidRDefault="000744E7" w:rsidP="00E47326">
      <w:pPr>
        <w:rPr>
          <w:rFonts w:ascii="Arial" w:hAnsi="Arial" w:cs="Arial"/>
          <w:sz w:val="24"/>
          <w:szCs w:val="24"/>
        </w:rPr>
      </w:pPr>
      <w:r>
        <w:rPr>
          <w:rFonts w:ascii="Arial" w:hAnsi="Arial" w:cs="Arial"/>
          <w:sz w:val="24"/>
          <w:szCs w:val="24"/>
        </w:rPr>
        <w:t>В.В.Синкевич</w:t>
      </w:r>
    </w:p>
    <w:p w:rsidR="00E47326" w:rsidRPr="008C3E0C" w:rsidRDefault="00E47326" w:rsidP="00E47326">
      <w:pPr>
        <w:jc w:val="right"/>
        <w:rPr>
          <w:rFonts w:ascii="Arial" w:hAnsi="Arial" w:cs="Arial"/>
          <w:sz w:val="24"/>
          <w:szCs w:val="24"/>
        </w:rPr>
      </w:pPr>
    </w:p>
    <w:p w:rsidR="00E47326" w:rsidRPr="00391AB1" w:rsidRDefault="00E47326" w:rsidP="00E47326">
      <w:pPr>
        <w:jc w:val="right"/>
        <w:rPr>
          <w:rFonts w:ascii="Courier New" w:hAnsi="Courier New" w:cs="Courier New"/>
          <w:sz w:val="22"/>
          <w:szCs w:val="22"/>
        </w:rPr>
      </w:pPr>
      <w:r w:rsidRPr="00391AB1">
        <w:rPr>
          <w:rFonts w:ascii="Courier New" w:hAnsi="Courier New" w:cs="Courier New"/>
          <w:sz w:val="22"/>
          <w:szCs w:val="22"/>
        </w:rPr>
        <w:t>Приложение</w:t>
      </w:r>
    </w:p>
    <w:p w:rsidR="00E47326" w:rsidRDefault="00E47326" w:rsidP="00E47326">
      <w:pPr>
        <w:pStyle w:val="ConsPlusNormal0"/>
        <w:jc w:val="right"/>
        <w:rPr>
          <w:rFonts w:ascii="Courier New" w:hAnsi="Courier New" w:cs="Courier New"/>
          <w:sz w:val="22"/>
        </w:rPr>
      </w:pPr>
      <w:r w:rsidRPr="00391AB1">
        <w:rPr>
          <w:rFonts w:ascii="Courier New" w:hAnsi="Courier New" w:cs="Courier New"/>
          <w:sz w:val="22"/>
        </w:rPr>
        <w:t>к постановлению Администрации</w:t>
      </w:r>
    </w:p>
    <w:p w:rsidR="00E47326" w:rsidRPr="00391AB1" w:rsidRDefault="00E47326" w:rsidP="00E47326">
      <w:pPr>
        <w:pStyle w:val="ConsPlusNormal0"/>
        <w:jc w:val="right"/>
        <w:rPr>
          <w:rFonts w:ascii="Courier New" w:hAnsi="Courier New" w:cs="Courier New"/>
          <w:sz w:val="22"/>
        </w:rPr>
      </w:pPr>
      <w:r>
        <w:rPr>
          <w:rFonts w:ascii="Courier New" w:hAnsi="Courier New" w:cs="Courier New"/>
          <w:sz w:val="22"/>
        </w:rPr>
        <w:t>МО «</w:t>
      </w:r>
      <w:r w:rsidR="009068DB">
        <w:rPr>
          <w:rFonts w:ascii="Courier New" w:hAnsi="Courier New" w:cs="Courier New"/>
          <w:sz w:val="22"/>
        </w:rPr>
        <w:t>Тургеневка» от 14</w:t>
      </w:r>
      <w:r w:rsidR="00FC5109">
        <w:rPr>
          <w:rFonts w:ascii="Courier New" w:hAnsi="Courier New" w:cs="Courier New"/>
          <w:sz w:val="22"/>
        </w:rPr>
        <w:t>.</w:t>
      </w:r>
      <w:r w:rsidR="00EE0BDA">
        <w:rPr>
          <w:rFonts w:ascii="Courier New" w:hAnsi="Courier New" w:cs="Courier New"/>
          <w:sz w:val="22"/>
        </w:rPr>
        <w:t>10</w:t>
      </w:r>
      <w:r>
        <w:rPr>
          <w:rFonts w:ascii="Courier New" w:hAnsi="Courier New" w:cs="Courier New"/>
          <w:sz w:val="22"/>
        </w:rPr>
        <w:t>.20</w:t>
      </w:r>
      <w:r w:rsidR="000744E7">
        <w:rPr>
          <w:rFonts w:ascii="Courier New" w:hAnsi="Courier New" w:cs="Courier New"/>
          <w:sz w:val="22"/>
        </w:rPr>
        <w:t>21 г.</w:t>
      </w:r>
      <w:r w:rsidR="009F5778">
        <w:rPr>
          <w:rFonts w:ascii="Courier New" w:hAnsi="Courier New" w:cs="Courier New"/>
          <w:sz w:val="22"/>
        </w:rPr>
        <w:t xml:space="preserve"> </w:t>
      </w:r>
      <w:r w:rsidR="009068DB">
        <w:rPr>
          <w:rFonts w:ascii="Courier New" w:hAnsi="Courier New" w:cs="Courier New"/>
          <w:sz w:val="22"/>
        </w:rPr>
        <w:t>№35</w:t>
      </w:r>
      <w:r>
        <w:rPr>
          <w:rFonts w:ascii="Courier New" w:hAnsi="Courier New" w:cs="Courier New"/>
          <w:sz w:val="22"/>
        </w:rPr>
        <w:t xml:space="preserve"> </w:t>
      </w:r>
    </w:p>
    <w:p w:rsidR="00E47326" w:rsidRPr="00FC5109" w:rsidRDefault="00E47326" w:rsidP="00E47326">
      <w:pPr>
        <w:pStyle w:val="ConsPlusNormal0"/>
        <w:jc w:val="right"/>
        <w:rPr>
          <w:szCs w:val="24"/>
        </w:rPr>
      </w:pPr>
    </w:p>
    <w:p w:rsidR="00E47326" w:rsidRPr="008C3E0C" w:rsidRDefault="00E47326" w:rsidP="00E47326">
      <w:pPr>
        <w:jc w:val="center"/>
        <w:rPr>
          <w:rFonts w:ascii="Arial" w:hAnsi="Arial" w:cs="Arial"/>
          <w:b/>
          <w:bCs/>
          <w:sz w:val="24"/>
          <w:szCs w:val="24"/>
        </w:rPr>
      </w:pPr>
      <w:r w:rsidRPr="008C3E0C">
        <w:rPr>
          <w:rFonts w:ascii="Arial" w:hAnsi="Arial" w:cs="Arial"/>
          <w:b/>
          <w:bCs/>
          <w:sz w:val="24"/>
          <w:szCs w:val="24"/>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имуществаМуниципального образования «</w:t>
      </w:r>
      <w:r w:rsidR="000744E7">
        <w:rPr>
          <w:rFonts w:ascii="Arial" w:hAnsi="Arial" w:cs="Arial"/>
          <w:b/>
          <w:bCs/>
          <w:sz w:val="24"/>
          <w:szCs w:val="24"/>
        </w:rPr>
        <w:t>Тургеневка</w:t>
      </w:r>
      <w:r w:rsidRPr="008C3E0C">
        <w:rPr>
          <w:rFonts w:ascii="Arial" w:hAnsi="Arial" w:cs="Arial"/>
          <w:b/>
          <w:bCs/>
          <w:sz w:val="24"/>
          <w:szCs w:val="24"/>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47326" w:rsidRPr="008C3E0C" w:rsidRDefault="00E47326" w:rsidP="00E47326">
      <w:pPr>
        <w:jc w:val="both"/>
        <w:rPr>
          <w:rFonts w:ascii="Arial" w:hAnsi="Arial" w:cs="Arial"/>
          <w:b/>
          <w:bCs/>
          <w:sz w:val="24"/>
          <w:szCs w:val="24"/>
        </w:rPr>
      </w:pPr>
    </w:p>
    <w:p w:rsidR="00E47326" w:rsidRPr="008C3E0C" w:rsidRDefault="00E47326" w:rsidP="00E47326">
      <w:pPr>
        <w:jc w:val="center"/>
        <w:rPr>
          <w:rFonts w:ascii="Arial" w:hAnsi="Arial" w:cs="Arial"/>
          <w:sz w:val="24"/>
          <w:szCs w:val="24"/>
        </w:rPr>
      </w:pPr>
      <w:r w:rsidRPr="008C3E0C">
        <w:rPr>
          <w:rFonts w:ascii="Arial" w:hAnsi="Arial" w:cs="Arial"/>
          <w:b/>
          <w:bCs/>
          <w:sz w:val="24"/>
          <w:szCs w:val="24"/>
        </w:rPr>
        <w:t>1. Общие положения</w:t>
      </w:r>
    </w:p>
    <w:p w:rsidR="00E47326" w:rsidRPr="008C3E0C" w:rsidRDefault="00E47326" w:rsidP="00E47326">
      <w:pPr>
        <w:jc w:val="both"/>
        <w:rPr>
          <w:rFonts w:ascii="Arial" w:hAnsi="Arial" w:cs="Arial"/>
          <w:sz w:val="24"/>
          <w:szCs w:val="24"/>
        </w:rPr>
      </w:pP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1.1. </w:t>
      </w:r>
      <w:proofErr w:type="gramStart"/>
      <w:r w:rsidRPr="008C3E0C">
        <w:rPr>
          <w:rFonts w:ascii="Arial" w:hAnsi="Arial" w:cs="Arial"/>
          <w:sz w:val="24"/>
          <w:szCs w:val="24"/>
        </w:rPr>
        <w:t xml:space="preserve">Административный регламент предоставления муниципальной услуги </w:t>
      </w:r>
      <w:r w:rsidRPr="008C3E0C">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0744E7">
        <w:rPr>
          <w:rFonts w:ascii="Arial" w:hAnsi="Arial" w:cs="Arial"/>
          <w:bCs/>
          <w:sz w:val="24"/>
          <w:szCs w:val="24"/>
        </w:rPr>
        <w:t xml:space="preserve"> м</w:t>
      </w:r>
      <w:r>
        <w:rPr>
          <w:rFonts w:ascii="Arial" w:hAnsi="Arial" w:cs="Arial"/>
          <w:bCs/>
          <w:sz w:val="24"/>
          <w:szCs w:val="24"/>
        </w:rPr>
        <w:t>уници</w:t>
      </w:r>
      <w:r w:rsidR="000744E7">
        <w:rPr>
          <w:rFonts w:ascii="Arial" w:hAnsi="Arial" w:cs="Arial"/>
          <w:bCs/>
          <w:sz w:val="24"/>
          <w:szCs w:val="24"/>
        </w:rPr>
        <w:t>пального образования «Тургеневка</w:t>
      </w:r>
      <w:r>
        <w:rPr>
          <w:rFonts w:ascii="Arial" w:hAnsi="Arial" w:cs="Arial"/>
          <w:bCs/>
          <w:sz w:val="24"/>
          <w:szCs w:val="24"/>
        </w:rPr>
        <w:t>»</w:t>
      </w:r>
      <w:r w:rsidRPr="008C3E0C">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8C3E0C">
        <w:rPr>
          <w:rFonts w:ascii="Arial" w:hAnsi="Arial" w:cs="Arial"/>
          <w:sz w:val="24"/>
          <w:szCs w:val="24"/>
        </w:rPr>
        <w:t xml:space="preserve">, (далее - муниципальная услуга) разработан в соответствии с Федеральным </w:t>
      </w:r>
      <w:hyperlink r:id="rId8" w:history="1">
        <w:r w:rsidRPr="00F60A1E">
          <w:rPr>
            <w:rFonts w:ascii="Arial" w:hAnsi="Arial" w:cs="Arial"/>
            <w:color w:val="000000" w:themeColor="text1"/>
            <w:sz w:val="24"/>
            <w:szCs w:val="24"/>
          </w:rPr>
          <w:t>законом</w:t>
        </w:r>
      </w:hyperlink>
      <w:r w:rsidRPr="00F60A1E">
        <w:rPr>
          <w:rFonts w:ascii="Arial" w:hAnsi="Arial" w:cs="Arial"/>
          <w:color w:val="000000" w:themeColor="text1"/>
          <w:sz w:val="24"/>
          <w:szCs w:val="24"/>
        </w:rPr>
        <w:t xml:space="preserve"> от 2</w:t>
      </w:r>
      <w:r w:rsidRPr="008C3E0C">
        <w:rPr>
          <w:rFonts w:ascii="Arial" w:hAnsi="Arial" w:cs="Arial"/>
          <w:sz w:val="24"/>
          <w:szCs w:val="24"/>
        </w:rPr>
        <w:t>7.07.2010 № 210-ФЗ «Об</w:t>
      </w:r>
      <w:proofErr w:type="gramEnd"/>
      <w:r w:rsidRPr="008C3E0C">
        <w:rPr>
          <w:rFonts w:ascii="Arial" w:hAnsi="Arial" w:cs="Arial"/>
          <w:sz w:val="24"/>
          <w:szCs w:val="24"/>
        </w:rPr>
        <w:t xml:space="preserve">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47326"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1.2. В качестве заявителей могут выступать</w:t>
      </w:r>
      <w:r>
        <w:rPr>
          <w:rFonts w:ascii="Arial" w:hAnsi="Arial" w:cs="Arial"/>
          <w:sz w:val="24"/>
          <w:szCs w:val="24"/>
        </w:rPr>
        <w:t>:</w:t>
      </w:r>
    </w:p>
    <w:p w:rsidR="00E47326" w:rsidRDefault="00E47326" w:rsidP="00E47326">
      <w:pPr>
        <w:jc w:val="both"/>
        <w:rPr>
          <w:rFonts w:ascii="Arial" w:hAnsi="Arial" w:cs="Arial"/>
          <w:sz w:val="24"/>
          <w:szCs w:val="24"/>
        </w:rPr>
      </w:pPr>
      <w:r>
        <w:rPr>
          <w:rFonts w:ascii="Arial" w:hAnsi="Arial" w:cs="Arial"/>
          <w:sz w:val="24"/>
          <w:szCs w:val="24"/>
        </w:rPr>
        <w:tab/>
        <w:t xml:space="preserve">1.2.1. </w:t>
      </w:r>
      <w:proofErr w:type="gramStart"/>
      <w:r>
        <w:rPr>
          <w:rFonts w:ascii="Arial" w:hAnsi="Arial" w:cs="Arial"/>
          <w:sz w:val="24"/>
          <w:szCs w:val="24"/>
        </w:rPr>
        <w:t>Ю</w:t>
      </w:r>
      <w:r w:rsidRPr="008C3E0C">
        <w:rPr>
          <w:rFonts w:ascii="Arial" w:hAnsi="Arial" w:cs="Arial"/>
          <w:sz w:val="24"/>
          <w:szCs w:val="24"/>
        </w:rPr>
        <w:t>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322AD7">
        <w:rPr>
          <w:rFonts w:ascii="Arial" w:hAnsi="Arial" w:cs="Arial"/>
          <w:sz w:val="24"/>
          <w:szCs w:val="24"/>
        </w:rPr>
        <w:t xml:space="preserve"> м</w:t>
      </w:r>
      <w:r w:rsidRPr="008C3E0C">
        <w:rPr>
          <w:rFonts w:ascii="Arial" w:hAnsi="Arial" w:cs="Arial"/>
          <w:sz w:val="24"/>
          <w:szCs w:val="24"/>
        </w:rPr>
        <w:t>униципального образования «</w:t>
      </w:r>
      <w:r w:rsidR="00322AD7">
        <w:rPr>
          <w:rFonts w:ascii="Arial" w:hAnsi="Arial" w:cs="Arial"/>
          <w:sz w:val="24"/>
          <w:szCs w:val="24"/>
        </w:rPr>
        <w:t>Тургеневка</w:t>
      </w:r>
      <w:r w:rsidRPr="008C3E0C">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w:t>
      </w:r>
      <w:proofErr w:type="gramEnd"/>
      <w:r w:rsidRPr="008C3E0C">
        <w:rPr>
          <w:rFonts w:ascii="Arial" w:hAnsi="Arial" w:cs="Arial"/>
          <w:sz w:val="24"/>
          <w:szCs w:val="24"/>
        </w:rPr>
        <w:t xml:space="preserve"> Администрацию</w:t>
      </w:r>
      <w:r w:rsidR="000744E7">
        <w:rPr>
          <w:rFonts w:ascii="Arial" w:hAnsi="Arial" w:cs="Arial"/>
          <w:sz w:val="24"/>
          <w:szCs w:val="24"/>
        </w:rPr>
        <w:t xml:space="preserve"> м</w:t>
      </w:r>
      <w:r w:rsidRPr="008C3E0C">
        <w:rPr>
          <w:rFonts w:ascii="Arial" w:hAnsi="Arial" w:cs="Arial"/>
          <w:sz w:val="24"/>
          <w:szCs w:val="24"/>
        </w:rPr>
        <w:t>униципального образования «</w:t>
      </w:r>
      <w:r w:rsidR="000744E7">
        <w:rPr>
          <w:rFonts w:ascii="Arial" w:hAnsi="Arial" w:cs="Arial"/>
          <w:sz w:val="24"/>
          <w:szCs w:val="24"/>
        </w:rPr>
        <w:t>Тургеневка</w:t>
      </w:r>
      <w:r w:rsidRPr="008C3E0C">
        <w:rPr>
          <w:rFonts w:ascii="Arial" w:hAnsi="Arial" w:cs="Arial"/>
          <w:sz w:val="24"/>
          <w:szCs w:val="24"/>
        </w:rPr>
        <w:t>»  с заявлением о предоставлении муниципальной услуги</w:t>
      </w:r>
      <w:r>
        <w:rPr>
          <w:rFonts w:ascii="Arial" w:hAnsi="Arial" w:cs="Arial"/>
          <w:sz w:val="24"/>
          <w:szCs w:val="24"/>
        </w:rPr>
        <w:t>;</w:t>
      </w:r>
    </w:p>
    <w:p w:rsidR="00E47326" w:rsidRPr="00DE783A" w:rsidRDefault="00E47326" w:rsidP="00E47326">
      <w:pPr>
        <w:shd w:val="clear" w:color="auto" w:fill="FFFFFF"/>
        <w:jc w:val="both"/>
        <w:rPr>
          <w:rFonts w:ascii="Arial" w:hAnsi="Arial" w:cs="Arial"/>
          <w:color w:val="464C55"/>
          <w:sz w:val="24"/>
          <w:szCs w:val="24"/>
        </w:rPr>
      </w:pPr>
      <w:r>
        <w:rPr>
          <w:rFonts w:ascii="Arial" w:hAnsi="Arial" w:cs="Arial"/>
          <w:sz w:val="24"/>
          <w:szCs w:val="24"/>
        </w:rPr>
        <w:tab/>
      </w:r>
      <w:proofErr w:type="gramStart"/>
      <w:r w:rsidRPr="00E47326">
        <w:rPr>
          <w:rFonts w:ascii="Arial" w:hAnsi="Arial" w:cs="Arial"/>
          <w:sz w:val="24"/>
          <w:szCs w:val="24"/>
        </w:rPr>
        <w:t>1.2.2 Физические лица, не являющиеся индивидуальными предпринимателями и применяющие специальный налоговый режим</w:t>
      </w:r>
      <w:r w:rsidRPr="004F1748">
        <w:rPr>
          <w:rFonts w:ascii="Arial" w:hAnsi="Arial" w:cs="Arial"/>
          <w:color w:val="464C55"/>
          <w:sz w:val="24"/>
          <w:szCs w:val="24"/>
        </w:rPr>
        <w:t xml:space="preserve"> "</w:t>
      </w:r>
      <w:hyperlink r:id="rId9" w:history="1">
        <w:r w:rsidRPr="004F1748">
          <w:rPr>
            <w:rFonts w:ascii="Arial" w:hAnsi="Arial" w:cs="Arial"/>
            <w:color w:val="000000" w:themeColor="text1"/>
            <w:sz w:val="24"/>
            <w:szCs w:val="24"/>
          </w:rPr>
          <w:t>Налог на профессиональный доход</w:t>
        </w:r>
      </w:hyperlink>
      <w:r w:rsidRPr="004F1748">
        <w:rPr>
          <w:rFonts w:ascii="Arial" w:hAnsi="Arial" w:cs="Arial"/>
          <w:color w:val="000000" w:themeColor="text1"/>
          <w:sz w:val="24"/>
          <w:szCs w:val="24"/>
        </w:rPr>
        <w:t>" (далее - физические лица, применяющие специальный налоговый режим), вправе обратиться в порядке и на условиях, которые установлены </w:t>
      </w:r>
      <w:hyperlink r:id="rId10" w:anchor="block_1402" w:history="1">
        <w:r w:rsidRPr="004F1748">
          <w:rPr>
            <w:rFonts w:ascii="Arial" w:hAnsi="Arial" w:cs="Arial"/>
            <w:color w:val="000000" w:themeColor="text1"/>
            <w:sz w:val="24"/>
            <w:szCs w:val="24"/>
          </w:rPr>
          <w:t>частями 2 - 6 статьи 14</w:t>
        </w:r>
      </w:hyperlink>
      <w:r w:rsidRPr="004F1748">
        <w:rPr>
          <w:rFonts w:ascii="Arial" w:hAnsi="Arial" w:cs="Arial"/>
          <w:color w:val="000000" w:themeColor="text1"/>
          <w:sz w:val="24"/>
          <w:szCs w:val="24"/>
        </w:rPr>
        <w:t> Федерального закона</w:t>
      </w:r>
      <w:r w:rsidRPr="00DE783A">
        <w:rPr>
          <w:rFonts w:ascii="Arial" w:hAnsi="Arial" w:cs="Arial"/>
          <w:color w:val="000000" w:themeColor="text1"/>
          <w:sz w:val="24"/>
          <w:szCs w:val="24"/>
        </w:rPr>
        <w:t xml:space="preserve"> от 24 июля 2007 года № 209-ФЗ «О развитии малого и среднего предпринимательства» (далее Закон) </w:t>
      </w:r>
      <w:r w:rsidRPr="004F1748">
        <w:rPr>
          <w:rFonts w:ascii="Arial" w:hAnsi="Arial" w:cs="Arial"/>
          <w:color w:val="000000" w:themeColor="text1"/>
          <w:sz w:val="24"/>
          <w:szCs w:val="24"/>
        </w:rPr>
        <w:t>, за оказанием поддержки, предусмотренной </w:t>
      </w:r>
      <w:hyperlink r:id="rId11" w:anchor="block_17" w:history="1">
        <w:r w:rsidRPr="004F1748">
          <w:rPr>
            <w:rFonts w:ascii="Arial" w:hAnsi="Arial" w:cs="Arial"/>
            <w:color w:val="000000" w:themeColor="text1"/>
            <w:sz w:val="24"/>
            <w:szCs w:val="24"/>
          </w:rPr>
          <w:t>статьями 17 - 21</w:t>
        </w:r>
        <w:proofErr w:type="gramEnd"/>
      </w:hyperlink>
      <w:r w:rsidRPr="004F1748">
        <w:rPr>
          <w:rFonts w:ascii="Arial" w:hAnsi="Arial" w:cs="Arial"/>
          <w:color w:val="000000" w:themeColor="text1"/>
          <w:sz w:val="24"/>
          <w:szCs w:val="24"/>
        </w:rPr>
        <w:t>, </w:t>
      </w:r>
      <w:hyperlink r:id="rId12" w:anchor="block_23" w:history="1">
        <w:r w:rsidRPr="004F1748">
          <w:rPr>
            <w:rFonts w:ascii="Arial" w:hAnsi="Arial" w:cs="Arial"/>
            <w:color w:val="000000" w:themeColor="text1"/>
            <w:sz w:val="24"/>
            <w:szCs w:val="24"/>
          </w:rPr>
          <w:t>23</w:t>
        </w:r>
      </w:hyperlink>
      <w:r w:rsidRPr="004F1748">
        <w:rPr>
          <w:rFonts w:ascii="Arial" w:hAnsi="Arial" w:cs="Arial"/>
          <w:color w:val="000000" w:themeColor="text1"/>
          <w:sz w:val="24"/>
          <w:szCs w:val="24"/>
        </w:rPr>
        <w:t>, </w:t>
      </w:r>
      <w:hyperlink r:id="rId13" w:anchor="block_25" w:history="1">
        <w:r w:rsidRPr="004F1748">
          <w:rPr>
            <w:rFonts w:ascii="Arial" w:hAnsi="Arial" w:cs="Arial"/>
            <w:color w:val="000000" w:themeColor="text1"/>
            <w:sz w:val="24"/>
            <w:szCs w:val="24"/>
          </w:rPr>
          <w:t>25</w:t>
        </w:r>
      </w:hyperlink>
      <w:r w:rsidRPr="004F1748">
        <w:rPr>
          <w:rFonts w:ascii="Arial" w:hAnsi="Arial" w:cs="Arial"/>
          <w:color w:val="000000" w:themeColor="text1"/>
          <w:sz w:val="24"/>
          <w:szCs w:val="24"/>
        </w:rPr>
        <w:t xml:space="preserve">  </w:t>
      </w:r>
      <w:r w:rsidRPr="00DE783A">
        <w:rPr>
          <w:rFonts w:ascii="Arial" w:hAnsi="Arial" w:cs="Arial"/>
          <w:color w:val="000000" w:themeColor="text1"/>
          <w:sz w:val="24"/>
          <w:szCs w:val="24"/>
        </w:rPr>
        <w:t>З</w:t>
      </w:r>
      <w:r w:rsidRPr="004F1748">
        <w:rPr>
          <w:rFonts w:ascii="Arial" w:hAnsi="Arial" w:cs="Arial"/>
          <w:color w:val="000000" w:themeColor="text1"/>
          <w:sz w:val="24"/>
          <w:szCs w:val="24"/>
        </w:rPr>
        <w:t>акона</w:t>
      </w:r>
      <w:r w:rsidRPr="00DE783A">
        <w:rPr>
          <w:rFonts w:ascii="Arial" w:hAnsi="Arial" w:cs="Arial"/>
          <w:color w:val="000000" w:themeColor="text1"/>
          <w:sz w:val="24"/>
          <w:szCs w:val="24"/>
        </w:rPr>
        <w:t>;</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0744E7">
        <w:rPr>
          <w:rFonts w:ascii="Arial" w:hAnsi="Arial" w:cs="Arial"/>
          <w:sz w:val="24"/>
          <w:szCs w:val="24"/>
        </w:rPr>
        <w:t xml:space="preserve"> м</w:t>
      </w:r>
      <w:r w:rsidRPr="008C3E0C">
        <w:rPr>
          <w:rFonts w:ascii="Arial" w:hAnsi="Arial" w:cs="Arial"/>
          <w:sz w:val="24"/>
          <w:szCs w:val="24"/>
        </w:rPr>
        <w:t>униципального образования «</w:t>
      </w:r>
      <w:r w:rsidR="000744E7">
        <w:rPr>
          <w:rFonts w:ascii="Arial" w:hAnsi="Arial" w:cs="Arial"/>
          <w:sz w:val="24"/>
          <w:szCs w:val="24"/>
        </w:rPr>
        <w:t>Тургеневка</w:t>
      </w:r>
      <w:r w:rsidRPr="008C3E0C">
        <w:rPr>
          <w:rFonts w:ascii="Arial" w:hAnsi="Arial" w:cs="Arial"/>
          <w:sz w:val="24"/>
          <w:szCs w:val="24"/>
        </w:rPr>
        <w:t>» (далее – Администрация), предоставляющей муниципальную услугу, осуществляется:</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1.3.1. В Администрации: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в устной форме при личном обращении;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с использованием телефонной связи;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по письменным заявлениям.</w:t>
      </w:r>
    </w:p>
    <w:p w:rsidR="00E47326" w:rsidRPr="00CA4486" w:rsidRDefault="00E47326" w:rsidP="00E47326">
      <w:pPr>
        <w:jc w:val="both"/>
        <w:rPr>
          <w:rFonts w:ascii="Arial" w:hAnsi="Arial" w:cs="Arial"/>
          <w:sz w:val="24"/>
          <w:szCs w:val="24"/>
          <w:u w:val="single"/>
        </w:rPr>
      </w:pPr>
      <w:r>
        <w:rPr>
          <w:rFonts w:ascii="Arial" w:hAnsi="Arial" w:cs="Arial"/>
          <w:sz w:val="24"/>
          <w:szCs w:val="24"/>
        </w:rPr>
        <w:tab/>
      </w:r>
      <w:r w:rsidRPr="008C3E0C">
        <w:rPr>
          <w:rFonts w:ascii="Arial" w:hAnsi="Arial" w:cs="Arial"/>
          <w:sz w:val="24"/>
          <w:szCs w:val="24"/>
        </w:rPr>
        <w:t xml:space="preserve">1.3.2. Посредством размещения информации на официальном сайте Муниципального образования «Васильевск» - </w:t>
      </w:r>
      <w:r w:rsidR="00322AD7">
        <w:rPr>
          <w:rFonts w:ascii="Arial" w:hAnsi="Arial" w:cs="Arial"/>
          <w:sz w:val="24"/>
          <w:szCs w:val="24"/>
        </w:rPr>
        <w:t>по адресу</w:t>
      </w:r>
      <w:r>
        <w:rPr>
          <w:rFonts w:ascii="Arial" w:hAnsi="Arial" w:cs="Arial"/>
          <w:sz w:val="24"/>
          <w:szCs w:val="24"/>
        </w:rPr>
        <w:t>:</w:t>
      </w:r>
      <w:r w:rsidR="00322AD7">
        <w:rPr>
          <w:rFonts w:ascii="Arial" w:hAnsi="Arial" w:cs="Arial"/>
          <w:sz w:val="24"/>
          <w:szCs w:val="24"/>
        </w:rPr>
        <w:t xml:space="preserve"> </w:t>
      </w:r>
      <w:r w:rsidR="000744E7">
        <w:rPr>
          <w:rFonts w:ascii="Arial" w:hAnsi="Arial" w:cs="Arial"/>
          <w:sz w:val="24"/>
          <w:szCs w:val="24"/>
          <w:u w:val="single"/>
        </w:rPr>
        <w:t>тургеневка</w:t>
      </w:r>
      <w:r w:rsidRPr="00CA4486">
        <w:rPr>
          <w:rFonts w:ascii="Arial" w:hAnsi="Arial" w:cs="Arial"/>
          <w:sz w:val="24"/>
          <w:szCs w:val="24"/>
          <w:u w:val="single"/>
        </w:rPr>
        <w:t>.рф</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1.3.3. Посредством размещения информационных стендов в Администрации.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На информационных стендах содержится следующая информация:</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график работы, номера телефонов, адрес интернет-сайта и электронной почты;</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перечень документов, необходимых для получения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образцы заявлений.</w:t>
      </w:r>
    </w:p>
    <w:p w:rsidR="00E47326" w:rsidRPr="000744E7" w:rsidRDefault="00E47326" w:rsidP="00E47326">
      <w:pPr>
        <w:jc w:val="both"/>
        <w:rPr>
          <w:rFonts w:ascii="Arial" w:hAnsi="Arial" w:cs="Arial"/>
          <w:sz w:val="24"/>
          <w:szCs w:val="24"/>
          <w:u w:val="single"/>
        </w:rPr>
      </w:pPr>
      <w:r>
        <w:rPr>
          <w:rFonts w:ascii="Arial" w:hAnsi="Arial" w:cs="Arial"/>
          <w:sz w:val="24"/>
          <w:szCs w:val="24"/>
        </w:rPr>
        <w:tab/>
      </w:r>
      <w:r w:rsidRPr="008C3E0C">
        <w:rPr>
          <w:rFonts w:ascii="Arial" w:hAnsi="Arial" w:cs="Arial"/>
          <w:sz w:val="24"/>
          <w:szCs w:val="24"/>
        </w:rPr>
        <w:t xml:space="preserve">1.4. Консультирование по вопросам предоставления муниципальной услуги осуществляется бесплатно по телефону: </w:t>
      </w:r>
      <w:r w:rsidR="00322AD7">
        <w:rPr>
          <w:rFonts w:ascii="Arial" w:hAnsi="Arial" w:cs="Arial"/>
          <w:sz w:val="24"/>
          <w:szCs w:val="24"/>
        </w:rPr>
        <w:t>83953791428 и по электронной почте</w:t>
      </w:r>
      <w:r w:rsidRPr="008C3E0C">
        <w:rPr>
          <w:rFonts w:ascii="Arial" w:hAnsi="Arial" w:cs="Arial"/>
          <w:sz w:val="24"/>
          <w:szCs w:val="24"/>
        </w:rPr>
        <w:t xml:space="preserve">: </w:t>
      </w:r>
      <w:r w:rsidR="000744E7" w:rsidRPr="000744E7">
        <w:rPr>
          <w:rFonts w:ascii="Arial" w:hAnsi="Arial" w:cs="Arial"/>
          <w:sz w:val="24"/>
          <w:szCs w:val="24"/>
          <w:shd w:val="clear" w:color="auto" w:fill="FFFFFF"/>
        </w:rPr>
        <w:t>mo.turgenevka@mail.ru</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47326" w:rsidRPr="00661839" w:rsidRDefault="00E47326" w:rsidP="00E47326">
      <w:pPr>
        <w:jc w:val="both"/>
        <w:rPr>
          <w:rFonts w:ascii="Arial" w:hAnsi="Arial" w:cs="Arial"/>
          <w:sz w:val="24"/>
          <w:szCs w:val="24"/>
        </w:rPr>
      </w:pPr>
      <w:bookmarkStart w:id="0" w:name="P70"/>
      <w:bookmarkEnd w:id="0"/>
      <w:r>
        <w:rPr>
          <w:rFonts w:ascii="Arial" w:hAnsi="Arial" w:cs="Arial"/>
          <w:sz w:val="24"/>
          <w:szCs w:val="24"/>
        </w:rPr>
        <w:tab/>
      </w:r>
      <w:r w:rsidRPr="008C3E0C">
        <w:rPr>
          <w:rFonts w:ascii="Arial" w:hAnsi="Arial" w:cs="Arial"/>
          <w:sz w:val="24"/>
          <w:szCs w:val="24"/>
        </w:rPr>
        <w:t>1.5. Прием заявления и прилагаемых к нему документов о предоставлении муниципальной услуги осуществляется в Администрации по адресу:</w:t>
      </w:r>
      <w:bookmarkStart w:id="1" w:name="_Hlk9506379"/>
      <w:r w:rsidR="00322AD7">
        <w:rPr>
          <w:rFonts w:ascii="Arial" w:hAnsi="Arial" w:cs="Arial"/>
          <w:sz w:val="24"/>
          <w:szCs w:val="24"/>
        </w:rPr>
        <w:t xml:space="preserve"> </w:t>
      </w:r>
      <w:r>
        <w:rPr>
          <w:rFonts w:ascii="Arial" w:hAnsi="Arial" w:cs="Arial"/>
          <w:sz w:val="24"/>
          <w:szCs w:val="24"/>
        </w:rPr>
        <w:t xml:space="preserve">Иркутская область, Баяндаевский район, с. </w:t>
      </w:r>
      <w:r w:rsidR="00322AD7">
        <w:rPr>
          <w:rFonts w:ascii="Arial" w:hAnsi="Arial" w:cs="Arial"/>
          <w:sz w:val="24"/>
          <w:szCs w:val="24"/>
        </w:rPr>
        <w:t>Тургеневка</w:t>
      </w:r>
      <w:r>
        <w:rPr>
          <w:rFonts w:ascii="Arial" w:hAnsi="Arial" w:cs="Arial"/>
          <w:sz w:val="24"/>
          <w:szCs w:val="24"/>
        </w:rPr>
        <w:t xml:space="preserve">, ул. </w:t>
      </w:r>
      <w:r w:rsidR="00322AD7">
        <w:rPr>
          <w:rFonts w:ascii="Arial" w:hAnsi="Arial" w:cs="Arial"/>
          <w:sz w:val="24"/>
          <w:szCs w:val="24"/>
        </w:rPr>
        <w:t>Советская, 56</w:t>
      </w:r>
      <w:r>
        <w:rPr>
          <w:rFonts w:ascii="Arial" w:hAnsi="Arial" w:cs="Arial"/>
          <w:sz w:val="24"/>
          <w:szCs w:val="24"/>
        </w:rPr>
        <w:t>.</w:t>
      </w:r>
    </w:p>
    <w:bookmarkEnd w:id="1"/>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График приема заявителей:</w:t>
      </w:r>
    </w:p>
    <w:p w:rsidR="00E47326" w:rsidRPr="008C3E0C" w:rsidRDefault="00E47326" w:rsidP="00E47326">
      <w:pPr>
        <w:jc w:val="both"/>
        <w:rPr>
          <w:rFonts w:ascii="Arial" w:hAnsi="Arial" w:cs="Arial"/>
          <w:sz w:val="24"/>
          <w:szCs w:val="24"/>
        </w:rPr>
      </w:pPr>
      <w:r>
        <w:rPr>
          <w:rFonts w:ascii="Arial" w:hAnsi="Arial" w:cs="Arial"/>
          <w:sz w:val="24"/>
          <w:szCs w:val="24"/>
        </w:rPr>
        <w:tab/>
      </w:r>
      <w:r w:rsidR="000744E7">
        <w:rPr>
          <w:rFonts w:ascii="Arial" w:hAnsi="Arial" w:cs="Arial"/>
          <w:sz w:val="24"/>
          <w:szCs w:val="24"/>
        </w:rPr>
        <w:t>Понедельник, вторник, среда: с 9.00 до 17</w:t>
      </w:r>
      <w:r w:rsidRPr="008C3E0C">
        <w:rPr>
          <w:rFonts w:ascii="Arial" w:hAnsi="Arial" w:cs="Arial"/>
          <w:sz w:val="24"/>
          <w:szCs w:val="24"/>
        </w:rPr>
        <w:t>.00 часов,</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четверг: не приемный день</w:t>
      </w:r>
    </w:p>
    <w:p w:rsidR="00E47326" w:rsidRPr="008C3E0C" w:rsidRDefault="00E47326" w:rsidP="00E47326">
      <w:pPr>
        <w:jc w:val="both"/>
        <w:rPr>
          <w:rFonts w:ascii="Arial" w:hAnsi="Arial" w:cs="Arial"/>
          <w:sz w:val="24"/>
          <w:szCs w:val="24"/>
        </w:rPr>
      </w:pPr>
      <w:r>
        <w:rPr>
          <w:rFonts w:ascii="Arial" w:hAnsi="Arial" w:cs="Arial"/>
          <w:sz w:val="24"/>
          <w:szCs w:val="24"/>
        </w:rPr>
        <w:tab/>
      </w:r>
      <w:r w:rsidR="000744E7">
        <w:rPr>
          <w:rFonts w:ascii="Arial" w:hAnsi="Arial" w:cs="Arial"/>
          <w:sz w:val="24"/>
          <w:szCs w:val="24"/>
        </w:rPr>
        <w:t>пятница: с 9</w:t>
      </w:r>
      <w:r w:rsidRPr="008C3E0C">
        <w:rPr>
          <w:rFonts w:ascii="Arial" w:hAnsi="Arial" w:cs="Arial"/>
          <w:sz w:val="24"/>
          <w:szCs w:val="24"/>
        </w:rPr>
        <w:t>-00 до 15-00 часов</w:t>
      </w:r>
    </w:p>
    <w:p w:rsidR="00E47326" w:rsidRPr="008C3E0C" w:rsidRDefault="00E47326" w:rsidP="00E47326">
      <w:pPr>
        <w:jc w:val="both"/>
        <w:rPr>
          <w:rFonts w:ascii="Arial" w:hAnsi="Arial" w:cs="Arial"/>
          <w:sz w:val="24"/>
          <w:szCs w:val="24"/>
        </w:rPr>
      </w:pPr>
      <w:r>
        <w:rPr>
          <w:rFonts w:ascii="Arial" w:hAnsi="Arial" w:cs="Arial"/>
          <w:sz w:val="24"/>
          <w:szCs w:val="24"/>
        </w:rPr>
        <w:tab/>
      </w:r>
      <w:r w:rsidR="00732AB5">
        <w:rPr>
          <w:rFonts w:ascii="Arial" w:hAnsi="Arial" w:cs="Arial"/>
          <w:sz w:val="24"/>
          <w:szCs w:val="24"/>
        </w:rPr>
        <w:t>перерыв с 13-00 до 14</w:t>
      </w:r>
      <w:r w:rsidRPr="008C3E0C">
        <w:rPr>
          <w:rFonts w:ascii="Arial" w:hAnsi="Arial" w:cs="Arial"/>
          <w:sz w:val="24"/>
          <w:szCs w:val="24"/>
        </w:rPr>
        <w:t>-00 часов</w:t>
      </w:r>
    </w:p>
    <w:p w:rsidR="00E47326" w:rsidRPr="00661839"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Pr>
          <w:rFonts w:ascii="Arial" w:hAnsi="Arial" w:cs="Arial"/>
          <w:sz w:val="24"/>
          <w:szCs w:val="24"/>
        </w:rPr>
        <w:t xml:space="preserve">Иркутская область, Баяндаевский район, с. </w:t>
      </w:r>
      <w:r w:rsidR="00732AB5">
        <w:rPr>
          <w:rFonts w:ascii="Arial" w:hAnsi="Arial" w:cs="Arial"/>
          <w:sz w:val="24"/>
          <w:szCs w:val="24"/>
        </w:rPr>
        <w:t>Тургеневка, ул. Советская, 56</w:t>
      </w:r>
      <w:r>
        <w:rPr>
          <w:rFonts w:ascii="Arial" w:hAnsi="Arial" w:cs="Arial"/>
          <w:sz w:val="24"/>
          <w:szCs w:val="24"/>
        </w:rPr>
        <w:t>.</w:t>
      </w:r>
    </w:p>
    <w:p w:rsidR="00E47326" w:rsidRPr="008C3E0C" w:rsidRDefault="00E47326" w:rsidP="00E47326">
      <w:pPr>
        <w:jc w:val="both"/>
        <w:rPr>
          <w:rFonts w:ascii="Arial" w:hAnsi="Arial" w:cs="Arial"/>
          <w:sz w:val="24"/>
          <w:szCs w:val="24"/>
        </w:rPr>
      </w:pPr>
      <w:r w:rsidRPr="008C3E0C">
        <w:rPr>
          <w:rFonts w:ascii="Arial" w:hAnsi="Arial" w:cs="Arial"/>
          <w:sz w:val="24"/>
          <w:szCs w:val="24"/>
        </w:rPr>
        <w:t>в соответствии с графиком приема заявителей:</w:t>
      </w:r>
    </w:p>
    <w:p w:rsidR="00E47326" w:rsidRPr="008C3E0C" w:rsidRDefault="00732AB5" w:rsidP="00E47326">
      <w:pPr>
        <w:jc w:val="both"/>
        <w:rPr>
          <w:rFonts w:ascii="Arial" w:hAnsi="Arial" w:cs="Arial"/>
          <w:sz w:val="24"/>
          <w:szCs w:val="24"/>
        </w:rPr>
      </w:pPr>
      <w:r>
        <w:rPr>
          <w:rFonts w:ascii="Arial" w:hAnsi="Arial" w:cs="Arial"/>
          <w:sz w:val="24"/>
          <w:szCs w:val="24"/>
        </w:rPr>
        <w:t xml:space="preserve"> </w:t>
      </w:r>
      <w:r w:rsidR="00E47326" w:rsidRPr="008C3E0C">
        <w:rPr>
          <w:rFonts w:ascii="Arial" w:hAnsi="Arial" w:cs="Arial"/>
          <w:sz w:val="24"/>
          <w:szCs w:val="24"/>
        </w:rPr>
        <w:t xml:space="preserve">Понедельник, вторник, среда: с </w:t>
      </w:r>
      <w:r>
        <w:rPr>
          <w:rFonts w:ascii="Arial" w:hAnsi="Arial" w:cs="Arial"/>
          <w:sz w:val="24"/>
          <w:szCs w:val="24"/>
        </w:rPr>
        <w:t>9.00 до 17</w:t>
      </w:r>
      <w:r w:rsidR="00E47326" w:rsidRPr="008C3E0C">
        <w:rPr>
          <w:rFonts w:ascii="Arial" w:hAnsi="Arial" w:cs="Arial"/>
          <w:sz w:val="24"/>
          <w:szCs w:val="24"/>
        </w:rPr>
        <w:t>.00 часов,</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четверг: не приемный день</w:t>
      </w:r>
    </w:p>
    <w:p w:rsidR="00E47326" w:rsidRPr="008C3E0C" w:rsidRDefault="00E47326" w:rsidP="00E47326">
      <w:pPr>
        <w:jc w:val="both"/>
        <w:rPr>
          <w:rFonts w:ascii="Arial" w:hAnsi="Arial" w:cs="Arial"/>
          <w:sz w:val="24"/>
          <w:szCs w:val="24"/>
        </w:rPr>
      </w:pPr>
      <w:r>
        <w:rPr>
          <w:rFonts w:ascii="Arial" w:hAnsi="Arial" w:cs="Arial"/>
          <w:sz w:val="24"/>
          <w:szCs w:val="24"/>
        </w:rPr>
        <w:tab/>
      </w:r>
      <w:r w:rsidR="00732AB5">
        <w:rPr>
          <w:rFonts w:ascii="Arial" w:hAnsi="Arial" w:cs="Arial"/>
          <w:sz w:val="24"/>
          <w:szCs w:val="24"/>
        </w:rPr>
        <w:t>пятница: с 9</w:t>
      </w:r>
      <w:r w:rsidRPr="008C3E0C">
        <w:rPr>
          <w:rFonts w:ascii="Arial" w:hAnsi="Arial" w:cs="Arial"/>
          <w:sz w:val="24"/>
          <w:szCs w:val="24"/>
        </w:rPr>
        <w:t>-00 до 15-00 часов</w:t>
      </w:r>
    </w:p>
    <w:p w:rsidR="00E47326" w:rsidRPr="008C3E0C" w:rsidRDefault="00E47326" w:rsidP="00E47326">
      <w:pPr>
        <w:jc w:val="both"/>
        <w:rPr>
          <w:rFonts w:ascii="Arial" w:hAnsi="Arial" w:cs="Arial"/>
          <w:sz w:val="24"/>
          <w:szCs w:val="24"/>
        </w:rPr>
      </w:pPr>
      <w:r>
        <w:rPr>
          <w:rFonts w:ascii="Arial" w:hAnsi="Arial" w:cs="Arial"/>
          <w:sz w:val="24"/>
          <w:szCs w:val="24"/>
        </w:rPr>
        <w:tab/>
      </w:r>
      <w:r w:rsidR="00732AB5">
        <w:rPr>
          <w:rFonts w:ascii="Arial" w:hAnsi="Arial" w:cs="Arial"/>
          <w:sz w:val="24"/>
          <w:szCs w:val="24"/>
        </w:rPr>
        <w:t>перерыв с 13-00 до 14</w:t>
      </w:r>
      <w:r w:rsidRPr="008C3E0C">
        <w:rPr>
          <w:rFonts w:ascii="Arial" w:hAnsi="Arial" w:cs="Arial"/>
          <w:sz w:val="24"/>
          <w:szCs w:val="24"/>
        </w:rPr>
        <w:t>-00 часов</w:t>
      </w:r>
    </w:p>
    <w:p w:rsidR="00732AB5" w:rsidRPr="00661839" w:rsidRDefault="00E47326" w:rsidP="00732AB5">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Почтовый адрес для направления письменных заявлений и документов</w:t>
      </w:r>
      <w:r w:rsidR="00732AB5">
        <w:rPr>
          <w:rFonts w:ascii="Arial" w:hAnsi="Arial" w:cs="Arial"/>
          <w:sz w:val="24"/>
          <w:szCs w:val="24"/>
        </w:rPr>
        <w:t xml:space="preserve"> </w:t>
      </w:r>
      <w:r>
        <w:rPr>
          <w:rFonts w:ascii="Arial" w:hAnsi="Arial" w:cs="Arial"/>
          <w:sz w:val="24"/>
          <w:szCs w:val="24"/>
        </w:rPr>
        <w:t>Иркутская область, Баяндаевский район</w:t>
      </w:r>
      <w:r w:rsidR="00732AB5">
        <w:rPr>
          <w:rFonts w:ascii="Arial" w:hAnsi="Arial" w:cs="Arial"/>
          <w:sz w:val="24"/>
          <w:szCs w:val="24"/>
        </w:rPr>
        <w:t>, с. Тургеневка, ул. Советская, 56.</w:t>
      </w:r>
    </w:p>
    <w:p w:rsidR="00E47326" w:rsidRPr="00732AB5" w:rsidRDefault="00E47326" w:rsidP="00E47326">
      <w:pPr>
        <w:jc w:val="both"/>
        <w:rPr>
          <w:rFonts w:ascii="Arial" w:hAnsi="Arial" w:cs="Arial"/>
          <w:sz w:val="24"/>
          <w:szCs w:val="24"/>
          <w:u w:val="single"/>
        </w:rPr>
      </w:pPr>
      <w:r w:rsidRPr="008C3E0C">
        <w:rPr>
          <w:rFonts w:ascii="Arial" w:hAnsi="Arial" w:cs="Arial"/>
          <w:sz w:val="24"/>
          <w:szCs w:val="24"/>
        </w:rPr>
        <w:t xml:space="preserve"> и по электронной п</w:t>
      </w:r>
      <w:r>
        <w:rPr>
          <w:rFonts w:ascii="Arial" w:hAnsi="Arial" w:cs="Arial"/>
          <w:sz w:val="24"/>
          <w:szCs w:val="24"/>
        </w:rPr>
        <w:t>очте</w:t>
      </w:r>
      <w:r w:rsidRPr="00732AB5">
        <w:rPr>
          <w:rFonts w:ascii="Arial" w:hAnsi="Arial" w:cs="Arial"/>
          <w:sz w:val="24"/>
          <w:szCs w:val="24"/>
          <w:u w:val="single"/>
        </w:rPr>
        <w:t xml:space="preserve">: </w:t>
      </w:r>
      <w:r w:rsidR="00732AB5" w:rsidRPr="00732AB5">
        <w:rPr>
          <w:rFonts w:ascii="Arial" w:hAnsi="Arial" w:cs="Arial"/>
          <w:sz w:val="24"/>
          <w:szCs w:val="24"/>
          <w:u w:val="single"/>
          <w:shd w:val="clear" w:color="auto" w:fill="FFFFFF"/>
        </w:rPr>
        <w:t>mo.turgenevka@mail.ru</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График работы:</w:t>
      </w:r>
    </w:p>
    <w:p w:rsidR="00E47326" w:rsidRPr="008C3E0C" w:rsidRDefault="00E47326" w:rsidP="00E47326">
      <w:pPr>
        <w:jc w:val="both"/>
        <w:rPr>
          <w:rFonts w:ascii="Arial" w:hAnsi="Arial" w:cs="Arial"/>
          <w:sz w:val="24"/>
          <w:szCs w:val="24"/>
        </w:rPr>
      </w:pPr>
      <w:r>
        <w:rPr>
          <w:rFonts w:ascii="Arial" w:hAnsi="Arial" w:cs="Arial"/>
          <w:sz w:val="24"/>
          <w:szCs w:val="24"/>
        </w:rPr>
        <w:tab/>
      </w:r>
      <w:r w:rsidR="00732AB5">
        <w:rPr>
          <w:rFonts w:ascii="Arial" w:hAnsi="Arial" w:cs="Arial"/>
          <w:sz w:val="24"/>
          <w:szCs w:val="24"/>
        </w:rPr>
        <w:t>Понедельник, вторник, среда: с 9.00 до 17</w:t>
      </w:r>
      <w:r w:rsidRPr="008C3E0C">
        <w:rPr>
          <w:rFonts w:ascii="Arial" w:hAnsi="Arial" w:cs="Arial"/>
          <w:sz w:val="24"/>
          <w:szCs w:val="24"/>
        </w:rPr>
        <w:t>.00 часов,</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четверг: не приемный день</w:t>
      </w:r>
    </w:p>
    <w:p w:rsidR="00E47326" w:rsidRPr="008C3E0C" w:rsidRDefault="00E47326" w:rsidP="00E47326">
      <w:pPr>
        <w:jc w:val="both"/>
        <w:rPr>
          <w:rFonts w:ascii="Arial" w:hAnsi="Arial" w:cs="Arial"/>
          <w:sz w:val="24"/>
          <w:szCs w:val="24"/>
        </w:rPr>
      </w:pPr>
      <w:r>
        <w:rPr>
          <w:rFonts w:ascii="Arial" w:hAnsi="Arial" w:cs="Arial"/>
          <w:sz w:val="24"/>
          <w:szCs w:val="24"/>
        </w:rPr>
        <w:tab/>
      </w:r>
      <w:r w:rsidR="00732AB5">
        <w:rPr>
          <w:rFonts w:ascii="Arial" w:hAnsi="Arial" w:cs="Arial"/>
          <w:sz w:val="24"/>
          <w:szCs w:val="24"/>
        </w:rPr>
        <w:t>пятница: с 9</w:t>
      </w:r>
      <w:r w:rsidRPr="008C3E0C">
        <w:rPr>
          <w:rFonts w:ascii="Arial" w:hAnsi="Arial" w:cs="Arial"/>
          <w:sz w:val="24"/>
          <w:szCs w:val="24"/>
        </w:rPr>
        <w:t>-00 до 15-00 часов</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перерыв с 1</w:t>
      </w:r>
      <w:r w:rsidR="00732AB5">
        <w:rPr>
          <w:rFonts w:ascii="Arial" w:hAnsi="Arial" w:cs="Arial"/>
          <w:sz w:val="24"/>
          <w:szCs w:val="24"/>
        </w:rPr>
        <w:t>3-00 до 14</w:t>
      </w:r>
      <w:r w:rsidRPr="008C3E0C">
        <w:rPr>
          <w:rFonts w:ascii="Arial" w:hAnsi="Arial" w:cs="Arial"/>
          <w:sz w:val="24"/>
          <w:szCs w:val="24"/>
        </w:rPr>
        <w:t>-00 часов</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суббота, воскресенье - выходной.</w:t>
      </w:r>
    </w:p>
    <w:p w:rsidR="00E47326" w:rsidRPr="008C3E0C" w:rsidRDefault="00E47326" w:rsidP="00E47326">
      <w:pPr>
        <w:jc w:val="both"/>
        <w:rPr>
          <w:rFonts w:ascii="Arial" w:hAnsi="Arial" w:cs="Arial"/>
          <w:sz w:val="24"/>
          <w:szCs w:val="24"/>
        </w:rPr>
      </w:pPr>
    </w:p>
    <w:p w:rsidR="00E47326" w:rsidRPr="008C3E0C" w:rsidRDefault="00E47326" w:rsidP="00E47326">
      <w:pPr>
        <w:tabs>
          <w:tab w:val="left" w:pos="0"/>
        </w:tabs>
        <w:spacing w:line="200" w:lineRule="atLeast"/>
        <w:jc w:val="center"/>
        <w:rPr>
          <w:rFonts w:ascii="Arial" w:hAnsi="Arial" w:cs="Arial"/>
          <w:sz w:val="24"/>
          <w:szCs w:val="24"/>
        </w:rPr>
      </w:pPr>
      <w:r w:rsidRPr="008C3E0C">
        <w:rPr>
          <w:rStyle w:val="sectiontitle"/>
          <w:rFonts w:ascii="Arial" w:hAnsi="Arial" w:cs="Arial"/>
          <w:b/>
          <w:color w:val="000000"/>
          <w:sz w:val="24"/>
          <w:szCs w:val="24"/>
        </w:rPr>
        <w:t>2. Стандарт предоставления муниципальной услуги</w:t>
      </w:r>
    </w:p>
    <w:p w:rsidR="00E47326" w:rsidRPr="008C3E0C" w:rsidRDefault="00E47326" w:rsidP="00E47326">
      <w:pPr>
        <w:jc w:val="both"/>
        <w:rPr>
          <w:rFonts w:ascii="Arial" w:hAnsi="Arial" w:cs="Arial"/>
          <w:sz w:val="24"/>
          <w:szCs w:val="24"/>
        </w:rPr>
      </w:pPr>
    </w:p>
    <w:p w:rsidR="00E47326" w:rsidRPr="008C3E0C" w:rsidRDefault="00E47326" w:rsidP="00E47326">
      <w:pPr>
        <w:ind w:left="45"/>
        <w:jc w:val="both"/>
        <w:rPr>
          <w:rFonts w:ascii="Arial" w:hAnsi="Arial" w:cs="Arial"/>
          <w:sz w:val="24"/>
          <w:szCs w:val="24"/>
        </w:rPr>
      </w:pPr>
      <w:r>
        <w:rPr>
          <w:rFonts w:ascii="Arial" w:hAnsi="Arial" w:cs="Arial"/>
          <w:sz w:val="24"/>
          <w:szCs w:val="24"/>
        </w:rPr>
        <w:tab/>
      </w:r>
      <w:r w:rsidRPr="008C3E0C">
        <w:rPr>
          <w:rFonts w:ascii="Arial" w:hAnsi="Arial" w:cs="Arial"/>
          <w:sz w:val="24"/>
          <w:szCs w:val="24"/>
        </w:rPr>
        <w:t>2.1. Наименование муниципальной услуги.</w:t>
      </w:r>
    </w:p>
    <w:p w:rsidR="00E47326" w:rsidRPr="008C3E0C" w:rsidRDefault="00E47326" w:rsidP="00E47326">
      <w:pPr>
        <w:ind w:left="45"/>
        <w:jc w:val="both"/>
        <w:rPr>
          <w:rFonts w:ascii="Arial" w:hAnsi="Arial" w:cs="Arial"/>
          <w:sz w:val="24"/>
          <w:szCs w:val="24"/>
        </w:rPr>
      </w:pPr>
      <w:r>
        <w:rPr>
          <w:rFonts w:ascii="Arial" w:hAnsi="Arial" w:cs="Arial"/>
          <w:sz w:val="24"/>
          <w:szCs w:val="24"/>
        </w:rPr>
        <w:tab/>
      </w:r>
      <w:r w:rsidRPr="008C3E0C">
        <w:rPr>
          <w:rFonts w:ascii="Arial" w:hAnsi="Arial" w:cs="Arial"/>
          <w:sz w:val="24"/>
          <w:szCs w:val="24"/>
        </w:rPr>
        <w:t>Муниципальная услуга - «</w:t>
      </w:r>
      <w:r w:rsidRPr="008C3E0C">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732AB5">
        <w:rPr>
          <w:rFonts w:ascii="Arial" w:hAnsi="Arial" w:cs="Arial"/>
          <w:bCs/>
          <w:sz w:val="24"/>
          <w:szCs w:val="24"/>
        </w:rPr>
        <w:t>м</w:t>
      </w:r>
      <w:r w:rsidRPr="008C3E0C">
        <w:rPr>
          <w:rFonts w:ascii="Arial" w:hAnsi="Arial" w:cs="Arial"/>
          <w:bCs/>
          <w:sz w:val="24"/>
          <w:szCs w:val="24"/>
        </w:rPr>
        <w:t>униципального образования «</w:t>
      </w:r>
      <w:r w:rsidR="00732AB5">
        <w:rPr>
          <w:rFonts w:ascii="Arial" w:hAnsi="Arial" w:cs="Arial"/>
          <w:bCs/>
          <w:sz w:val="24"/>
          <w:szCs w:val="24"/>
        </w:rPr>
        <w:t>Тургеневка</w:t>
      </w:r>
      <w:r w:rsidRPr="008C3E0C">
        <w:rPr>
          <w:rFonts w:ascii="Arial" w:hAnsi="Arial" w:cs="Arial"/>
          <w:bCs/>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8C3E0C">
        <w:rPr>
          <w:rFonts w:ascii="Arial" w:hAnsi="Arial" w:cs="Arial"/>
          <w:sz w:val="24"/>
          <w:szCs w:val="24"/>
        </w:rPr>
        <w:t>».</w:t>
      </w:r>
    </w:p>
    <w:p w:rsidR="00E47326" w:rsidRPr="008C3E0C" w:rsidRDefault="00E47326" w:rsidP="00E47326">
      <w:pPr>
        <w:tabs>
          <w:tab w:val="left" w:pos="0"/>
        </w:tabs>
        <w:spacing w:line="200" w:lineRule="atLeast"/>
        <w:jc w:val="both"/>
        <w:rPr>
          <w:rFonts w:ascii="Arial" w:hAnsi="Arial" w:cs="Arial"/>
          <w:sz w:val="24"/>
          <w:szCs w:val="24"/>
        </w:rPr>
      </w:pPr>
      <w:r>
        <w:rPr>
          <w:rFonts w:ascii="Arial" w:hAnsi="Arial" w:cs="Arial"/>
          <w:sz w:val="24"/>
          <w:szCs w:val="24"/>
        </w:rPr>
        <w:tab/>
      </w:r>
      <w:r w:rsidRPr="008C3E0C">
        <w:rPr>
          <w:rFonts w:ascii="Arial" w:hAnsi="Arial" w:cs="Arial"/>
          <w:sz w:val="24"/>
          <w:szCs w:val="24"/>
        </w:rPr>
        <w:t>2.2.Муниципальная услуга предоставляется Администрацией .</w:t>
      </w:r>
    </w:p>
    <w:p w:rsidR="00E47326" w:rsidRPr="008C3E0C" w:rsidRDefault="00E47326" w:rsidP="00E47326">
      <w:pPr>
        <w:tabs>
          <w:tab w:val="left" w:pos="0"/>
        </w:tabs>
        <w:spacing w:line="200" w:lineRule="atLeast"/>
        <w:jc w:val="both"/>
        <w:rPr>
          <w:rFonts w:ascii="Arial" w:hAnsi="Arial" w:cs="Arial"/>
          <w:sz w:val="24"/>
          <w:szCs w:val="24"/>
        </w:rPr>
      </w:pPr>
      <w:r>
        <w:rPr>
          <w:rFonts w:ascii="Arial" w:hAnsi="Arial" w:cs="Arial"/>
          <w:sz w:val="24"/>
          <w:szCs w:val="24"/>
        </w:rPr>
        <w:tab/>
      </w:r>
      <w:r w:rsidRPr="008C3E0C">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47326" w:rsidRPr="008C3E0C" w:rsidRDefault="00E47326" w:rsidP="00E47326">
      <w:pPr>
        <w:tabs>
          <w:tab w:val="left" w:pos="0"/>
        </w:tabs>
        <w:spacing w:line="200" w:lineRule="atLeast"/>
        <w:jc w:val="both"/>
        <w:rPr>
          <w:rFonts w:ascii="Arial" w:hAnsi="Arial" w:cs="Arial"/>
          <w:sz w:val="24"/>
          <w:szCs w:val="24"/>
        </w:rPr>
      </w:pPr>
      <w:r>
        <w:rPr>
          <w:rFonts w:ascii="Arial" w:hAnsi="Arial" w:cs="Arial"/>
          <w:sz w:val="24"/>
          <w:szCs w:val="24"/>
        </w:rPr>
        <w:tab/>
      </w:r>
      <w:r w:rsidRPr="008C3E0C">
        <w:rPr>
          <w:rFonts w:ascii="Arial" w:hAnsi="Arial" w:cs="Arial"/>
          <w:sz w:val="24"/>
          <w:szCs w:val="24"/>
        </w:rPr>
        <w:t>2.4.  Результатом предоставления муниципальной услуги являются:</w:t>
      </w:r>
    </w:p>
    <w:p w:rsidR="00E47326" w:rsidRPr="008C3E0C" w:rsidRDefault="00E47326" w:rsidP="00E47326">
      <w:pPr>
        <w:spacing w:line="200" w:lineRule="atLeast"/>
        <w:jc w:val="both"/>
        <w:rPr>
          <w:rFonts w:ascii="Arial" w:hAnsi="Arial" w:cs="Arial"/>
          <w:sz w:val="24"/>
          <w:szCs w:val="24"/>
        </w:rPr>
      </w:pPr>
      <w:r>
        <w:rPr>
          <w:rFonts w:ascii="Arial" w:hAnsi="Arial" w:cs="Arial"/>
          <w:sz w:val="24"/>
          <w:szCs w:val="24"/>
        </w:rPr>
        <w:tab/>
      </w:r>
      <w:r w:rsidRPr="008C3E0C">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47326" w:rsidRPr="008C3E0C" w:rsidRDefault="00E47326" w:rsidP="00E47326">
      <w:pPr>
        <w:spacing w:line="200" w:lineRule="atLeast"/>
        <w:jc w:val="both"/>
        <w:rPr>
          <w:rFonts w:ascii="Arial" w:hAnsi="Arial" w:cs="Arial"/>
          <w:sz w:val="24"/>
          <w:szCs w:val="24"/>
        </w:rPr>
      </w:pPr>
      <w:r>
        <w:rPr>
          <w:rFonts w:ascii="Arial" w:hAnsi="Arial" w:cs="Arial"/>
          <w:sz w:val="24"/>
          <w:szCs w:val="24"/>
        </w:rPr>
        <w:tab/>
      </w:r>
      <w:proofErr w:type="gramStart"/>
      <w:r w:rsidRPr="008C3E0C">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47326" w:rsidRPr="008C3E0C" w:rsidRDefault="00E47326" w:rsidP="00E47326">
      <w:pPr>
        <w:jc w:val="both"/>
        <w:rPr>
          <w:rFonts w:ascii="Arial" w:hAnsi="Arial" w:cs="Arial"/>
          <w:i/>
          <w:color w:val="FF0000"/>
          <w:sz w:val="24"/>
          <w:szCs w:val="24"/>
        </w:rPr>
      </w:pPr>
      <w:r>
        <w:rPr>
          <w:rFonts w:ascii="Arial" w:hAnsi="Arial" w:cs="Arial"/>
          <w:sz w:val="24"/>
          <w:szCs w:val="24"/>
        </w:rPr>
        <w:tab/>
      </w:r>
      <w:r w:rsidRPr="008C3E0C">
        <w:rPr>
          <w:rFonts w:ascii="Arial" w:hAnsi="Arial" w:cs="Arial"/>
          <w:sz w:val="24"/>
          <w:szCs w:val="24"/>
        </w:rP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w:t>
      </w:r>
      <w:r>
        <w:rPr>
          <w:rFonts w:ascii="Arial" w:hAnsi="Arial" w:cs="Arial"/>
          <w:sz w:val="24"/>
          <w:szCs w:val="24"/>
        </w:rPr>
        <w:tab/>
      </w:r>
      <w:r w:rsidRPr="008C3E0C">
        <w:rPr>
          <w:rFonts w:ascii="Arial" w:hAnsi="Arial" w:cs="Arial"/>
          <w:sz w:val="24"/>
          <w:szCs w:val="24"/>
        </w:rPr>
        <w:t xml:space="preserve">Перечень имущества. </w:t>
      </w:r>
    </w:p>
    <w:p w:rsidR="00E47326" w:rsidRPr="008C3E0C" w:rsidRDefault="00E47326" w:rsidP="00E47326">
      <w:pPr>
        <w:autoSpaceDE w:val="0"/>
        <w:spacing w:line="200" w:lineRule="atLeast"/>
        <w:jc w:val="both"/>
        <w:rPr>
          <w:rStyle w:val="sectiontitle"/>
          <w:rFonts w:ascii="Arial" w:hAnsi="Arial" w:cs="Arial"/>
          <w:sz w:val="24"/>
          <w:szCs w:val="24"/>
        </w:rPr>
      </w:pPr>
      <w:r>
        <w:rPr>
          <w:rFonts w:ascii="Arial" w:hAnsi="Arial" w:cs="Arial"/>
          <w:sz w:val="24"/>
          <w:szCs w:val="24"/>
        </w:rPr>
        <w:tab/>
      </w:r>
      <w:r w:rsidRPr="008C3E0C">
        <w:rPr>
          <w:rFonts w:ascii="Arial" w:hAnsi="Arial" w:cs="Arial"/>
          <w:sz w:val="24"/>
          <w:szCs w:val="24"/>
        </w:rPr>
        <w:t>2.5.О</w:t>
      </w:r>
      <w:r w:rsidRPr="008C3E0C">
        <w:rPr>
          <w:rStyle w:val="sectiontitle"/>
          <w:rFonts w:ascii="Arial" w:hAnsi="Arial" w:cs="Arial"/>
          <w:sz w:val="24"/>
          <w:szCs w:val="24"/>
        </w:rPr>
        <w:t>бщий срок предоставления муниципальной услуги:</w:t>
      </w:r>
    </w:p>
    <w:p w:rsidR="00E47326" w:rsidRPr="008C3E0C" w:rsidRDefault="00E47326" w:rsidP="00E47326">
      <w:pPr>
        <w:autoSpaceDE w:val="0"/>
        <w:spacing w:line="200" w:lineRule="atLeast"/>
        <w:jc w:val="both"/>
        <w:rPr>
          <w:rStyle w:val="sectiontitle"/>
          <w:rFonts w:ascii="Arial" w:hAnsi="Arial" w:cs="Arial"/>
          <w:sz w:val="24"/>
          <w:szCs w:val="24"/>
        </w:rPr>
      </w:pPr>
      <w:r>
        <w:rPr>
          <w:rFonts w:ascii="Arial" w:hAnsi="Arial" w:cs="Arial"/>
          <w:sz w:val="24"/>
          <w:szCs w:val="24"/>
        </w:rPr>
        <w:tab/>
      </w:r>
      <w:r w:rsidRPr="008C3E0C">
        <w:rPr>
          <w:rFonts w:ascii="Arial" w:hAnsi="Arial" w:cs="Arial"/>
          <w:sz w:val="24"/>
          <w:szCs w:val="24"/>
        </w:rPr>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47326" w:rsidRPr="008C3E0C" w:rsidRDefault="00E47326" w:rsidP="00E47326">
      <w:pPr>
        <w:spacing w:line="200" w:lineRule="atLeast"/>
        <w:jc w:val="both"/>
        <w:rPr>
          <w:rStyle w:val="sectiontitle"/>
          <w:rFonts w:ascii="Arial" w:hAnsi="Arial" w:cs="Arial"/>
          <w:sz w:val="24"/>
          <w:szCs w:val="24"/>
        </w:rPr>
      </w:pPr>
      <w:r>
        <w:rPr>
          <w:rStyle w:val="sectiontitle"/>
          <w:rFonts w:ascii="Arial" w:hAnsi="Arial" w:cs="Arial"/>
          <w:sz w:val="24"/>
          <w:szCs w:val="24"/>
        </w:rPr>
        <w:tab/>
      </w:r>
      <w:r w:rsidRPr="008C3E0C">
        <w:rPr>
          <w:rStyle w:val="sectiontitle"/>
          <w:rFonts w:ascii="Arial" w:hAnsi="Arial" w:cs="Arial"/>
          <w:sz w:val="24"/>
          <w:szCs w:val="24"/>
        </w:rPr>
        <w:t>2.6.  Правовые основания для предоставления муниципальной услуги:</w:t>
      </w:r>
    </w:p>
    <w:p w:rsidR="00E47326" w:rsidRPr="008C3E0C" w:rsidRDefault="00E47326" w:rsidP="00E47326">
      <w:pPr>
        <w:spacing w:line="200" w:lineRule="atLeast"/>
        <w:jc w:val="both"/>
        <w:rPr>
          <w:rFonts w:ascii="Arial" w:hAnsi="Arial" w:cs="Arial"/>
          <w:sz w:val="24"/>
          <w:szCs w:val="24"/>
        </w:rPr>
      </w:pPr>
      <w:r>
        <w:rPr>
          <w:rFonts w:ascii="Arial" w:hAnsi="Arial" w:cs="Arial"/>
          <w:sz w:val="24"/>
          <w:szCs w:val="24"/>
        </w:rPr>
        <w:tab/>
      </w:r>
      <w:proofErr w:type="gramStart"/>
      <w:r w:rsidRPr="008C3E0C">
        <w:rPr>
          <w:rFonts w:ascii="Arial" w:hAnsi="Arial" w:cs="Arial"/>
          <w:sz w:val="24"/>
          <w:szCs w:val="24"/>
        </w:rPr>
        <w:t xml:space="preserve">- Гражданский кодекс Российской Федерации (часть вторая) от 26.01.1996 № </w:t>
      </w:r>
      <w:r w:rsidR="00322AD7">
        <w:rPr>
          <w:rFonts w:ascii="Arial" w:hAnsi="Arial" w:cs="Arial"/>
          <w:sz w:val="24"/>
          <w:szCs w:val="24"/>
        </w:rPr>
        <w:tab/>
      </w:r>
      <w:r w:rsidRPr="008C3E0C">
        <w:rPr>
          <w:rFonts w:ascii="Arial" w:hAnsi="Arial" w:cs="Arial"/>
          <w:sz w:val="24"/>
          <w:szCs w:val="24"/>
        </w:rPr>
        <w:t>14-ФЗ;</w:t>
      </w:r>
      <w:r w:rsidRPr="008C3E0C">
        <w:rPr>
          <w:rFonts w:ascii="Arial" w:hAnsi="Arial" w:cs="Arial"/>
          <w:sz w:val="24"/>
          <w:szCs w:val="24"/>
        </w:rPr>
        <w:br/>
      </w:r>
      <w:r>
        <w:rPr>
          <w:rFonts w:ascii="Arial" w:hAnsi="Arial" w:cs="Arial"/>
          <w:sz w:val="24"/>
          <w:szCs w:val="24"/>
        </w:rPr>
        <w:tab/>
      </w:r>
      <w:r w:rsidRPr="008C3E0C">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r w:rsidRPr="008C3E0C">
        <w:rPr>
          <w:rFonts w:ascii="Arial" w:hAnsi="Arial" w:cs="Arial"/>
          <w:sz w:val="24"/>
          <w:szCs w:val="24"/>
        </w:rPr>
        <w:br/>
      </w:r>
      <w:r>
        <w:rPr>
          <w:rFonts w:ascii="Arial" w:hAnsi="Arial" w:cs="Arial"/>
          <w:sz w:val="24"/>
          <w:szCs w:val="24"/>
        </w:rPr>
        <w:tab/>
      </w:r>
      <w:r w:rsidRPr="008C3E0C">
        <w:rPr>
          <w:rFonts w:ascii="Arial" w:hAnsi="Arial" w:cs="Arial"/>
          <w:sz w:val="24"/>
          <w:szCs w:val="24"/>
        </w:rPr>
        <w:t>- Федеральный закон от 26.07.2006 № 135-ФЗ «О защите конкуренции»;</w:t>
      </w:r>
      <w:r w:rsidRPr="008C3E0C">
        <w:rPr>
          <w:rFonts w:ascii="Arial" w:hAnsi="Arial" w:cs="Arial"/>
          <w:sz w:val="24"/>
          <w:szCs w:val="24"/>
        </w:rPr>
        <w:br/>
      </w:r>
      <w:r>
        <w:rPr>
          <w:rFonts w:ascii="Arial" w:hAnsi="Arial" w:cs="Arial"/>
          <w:sz w:val="24"/>
          <w:szCs w:val="24"/>
        </w:rPr>
        <w:tab/>
      </w:r>
      <w:r w:rsidRPr="008C3E0C">
        <w:rPr>
          <w:rFonts w:ascii="Arial" w:hAnsi="Arial" w:cs="Arial"/>
          <w:sz w:val="24"/>
          <w:szCs w:val="24"/>
        </w:rPr>
        <w:t>- Федеральный закон от 27.07.2010 № 210-ФЗ «Об организации предоставления государственных и муниципальных услуг»;</w:t>
      </w:r>
      <w:r w:rsidRPr="008C3E0C">
        <w:rPr>
          <w:rFonts w:ascii="Arial" w:hAnsi="Arial" w:cs="Arial"/>
          <w:sz w:val="24"/>
          <w:szCs w:val="24"/>
        </w:rPr>
        <w:br/>
      </w:r>
      <w:r>
        <w:rPr>
          <w:rFonts w:ascii="Arial" w:hAnsi="Arial" w:cs="Arial"/>
          <w:sz w:val="24"/>
          <w:szCs w:val="24"/>
        </w:rPr>
        <w:tab/>
      </w:r>
      <w:r w:rsidRPr="008C3E0C">
        <w:rPr>
          <w:rFonts w:ascii="Arial" w:hAnsi="Arial" w:cs="Arial"/>
          <w:sz w:val="24"/>
          <w:szCs w:val="24"/>
        </w:rPr>
        <w:t>- Федеральный закон от 06.04.2011 № 63-ФЗ «Об электронной подписи»;</w:t>
      </w:r>
      <w:proofErr w:type="gramEnd"/>
      <w:r w:rsidRPr="008C3E0C">
        <w:rPr>
          <w:rFonts w:ascii="Arial" w:hAnsi="Arial" w:cs="Arial"/>
          <w:sz w:val="24"/>
          <w:szCs w:val="24"/>
        </w:rPr>
        <w:br/>
      </w:r>
      <w:r>
        <w:rPr>
          <w:rFonts w:ascii="Arial" w:hAnsi="Arial" w:cs="Arial"/>
          <w:sz w:val="24"/>
          <w:szCs w:val="24"/>
        </w:rPr>
        <w:tab/>
      </w:r>
      <w:r w:rsidRPr="008C3E0C">
        <w:rPr>
          <w:rFonts w:ascii="Arial" w:hAnsi="Arial" w:cs="Arial"/>
          <w:sz w:val="24"/>
          <w:szCs w:val="24"/>
        </w:rPr>
        <w:t>- Федеральный закон от 24.07.2007 года № 209-ФЗ «О развитии малого и среднего предпринимательства в Российской Федерации»;</w:t>
      </w:r>
    </w:p>
    <w:p w:rsidR="00E47326" w:rsidRPr="008C3E0C" w:rsidRDefault="00E47326" w:rsidP="00E47326">
      <w:pPr>
        <w:spacing w:line="200" w:lineRule="atLeast"/>
        <w:jc w:val="both"/>
        <w:rPr>
          <w:rFonts w:ascii="Arial" w:hAnsi="Arial" w:cs="Arial"/>
          <w:sz w:val="24"/>
          <w:szCs w:val="24"/>
        </w:rPr>
      </w:pPr>
      <w:r>
        <w:rPr>
          <w:rFonts w:ascii="Arial" w:hAnsi="Arial" w:cs="Arial"/>
          <w:sz w:val="24"/>
          <w:szCs w:val="24"/>
        </w:rPr>
        <w:tab/>
      </w:r>
      <w:proofErr w:type="gramStart"/>
      <w:r w:rsidRPr="008C3E0C">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47326" w:rsidRPr="008C3E0C" w:rsidRDefault="00E47326" w:rsidP="00E47326">
      <w:pPr>
        <w:autoSpaceDE w:val="0"/>
        <w:spacing w:line="200" w:lineRule="atLeast"/>
        <w:jc w:val="both"/>
        <w:rPr>
          <w:rFonts w:ascii="Arial" w:hAnsi="Arial" w:cs="Arial"/>
          <w:sz w:val="24"/>
          <w:szCs w:val="24"/>
        </w:rPr>
      </w:pPr>
      <w:r>
        <w:rPr>
          <w:rFonts w:ascii="Arial" w:hAnsi="Arial" w:cs="Arial"/>
          <w:sz w:val="24"/>
          <w:szCs w:val="24"/>
        </w:rPr>
        <w:tab/>
      </w:r>
      <w:r w:rsidRPr="008C3E0C">
        <w:rPr>
          <w:rFonts w:ascii="Arial" w:hAnsi="Arial" w:cs="Arial"/>
          <w:sz w:val="24"/>
          <w:szCs w:val="24"/>
        </w:rPr>
        <w:t>- Устав Муниципального образования «</w:t>
      </w:r>
      <w:r w:rsidR="00732AB5">
        <w:rPr>
          <w:rFonts w:ascii="Arial" w:hAnsi="Arial" w:cs="Arial"/>
          <w:sz w:val="24"/>
          <w:szCs w:val="24"/>
        </w:rPr>
        <w:t>Тургеневка</w:t>
      </w:r>
      <w:r w:rsidRPr="008C3E0C">
        <w:rPr>
          <w:rFonts w:ascii="Arial" w:hAnsi="Arial" w:cs="Arial"/>
          <w:sz w:val="24"/>
          <w:szCs w:val="24"/>
        </w:rPr>
        <w:t>»;</w:t>
      </w:r>
    </w:p>
    <w:p w:rsidR="00E47326" w:rsidRPr="008C3E0C" w:rsidRDefault="00E47326" w:rsidP="00E47326">
      <w:pPr>
        <w:autoSpaceDE w:val="0"/>
        <w:spacing w:line="200" w:lineRule="atLeast"/>
        <w:jc w:val="both"/>
        <w:rPr>
          <w:rFonts w:ascii="Arial" w:hAnsi="Arial" w:cs="Arial"/>
          <w:i/>
          <w:color w:val="FF0000"/>
          <w:sz w:val="24"/>
          <w:szCs w:val="24"/>
          <w:u w:val="single"/>
        </w:rPr>
      </w:pPr>
      <w:r>
        <w:rPr>
          <w:rFonts w:ascii="Arial" w:hAnsi="Arial" w:cs="Arial"/>
          <w:sz w:val="24"/>
          <w:szCs w:val="24"/>
        </w:rPr>
        <w:tab/>
      </w:r>
      <w:proofErr w:type="gramStart"/>
      <w:r w:rsidRPr="008C3E0C">
        <w:rPr>
          <w:rFonts w:ascii="Arial" w:hAnsi="Arial" w:cs="Arial"/>
          <w:sz w:val="24"/>
          <w:szCs w:val="24"/>
        </w:rPr>
        <w:t xml:space="preserve">- </w:t>
      </w:r>
      <w:r w:rsidR="00732AB5" w:rsidRPr="008C3E0C">
        <w:rPr>
          <w:rFonts w:ascii="Arial" w:hAnsi="Arial" w:cs="Arial"/>
          <w:sz w:val="24"/>
          <w:szCs w:val="24"/>
        </w:rPr>
        <w:t xml:space="preserve">Решением </w:t>
      </w:r>
      <w:r w:rsidR="00732AB5">
        <w:rPr>
          <w:rFonts w:ascii="Arial" w:hAnsi="Arial" w:cs="Arial"/>
          <w:sz w:val="24"/>
          <w:szCs w:val="24"/>
        </w:rPr>
        <w:t xml:space="preserve">Думы муниципального образования </w:t>
      </w:r>
      <w:r w:rsidR="00732AB5" w:rsidRPr="00322AD7">
        <w:rPr>
          <w:rFonts w:ascii="Arial" w:hAnsi="Arial" w:cs="Arial"/>
          <w:sz w:val="24"/>
          <w:szCs w:val="24"/>
        </w:rPr>
        <w:t>«Тургеневка» от 03.09.2021 г. № 158</w:t>
      </w:r>
      <w:r w:rsidR="00732AB5">
        <w:rPr>
          <w:rFonts w:ascii="Arial" w:hAnsi="Arial" w:cs="Arial"/>
          <w:b/>
          <w:sz w:val="24"/>
          <w:szCs w:val="24"/>
        </w:rPr>
        <w:t xml:space="preserve">  </w:t>
      </w:r>
      <w:r w:rsidR="00732AB5">
        <w:rPr>
          <w:rFonts w:ascii="Arial" w:hAnsi="Arial" w:cs="Arial"/>
          <w:sz w:val="24"/>
          <w:szCs w:val="24"/>
        </w:rPr>
        <w:t>«</w:t>
      </w:r>
      <w:r w:rsidR="00732AB5" w:rsidRPr="008C3E0C">
        <w:rPr>
          <w:rFonts w:ascii="Arial" w:hAnsi="Arial" w:cs="Arial"/>
          <w:sz w:val="24"/>
          <w:szCs w:val="24"/>
        </w:rPr>
        <w:t xml:space="preserve">Об утверждении порядка формирования, ведения, ежегодного дополнения и опубликования перечня муниципального имущества </w:t>
      </w:r>
      <w:r w:rsidR="00732AB5">
        <w:rPr>
          <w:rFonts w:ascii="Arial" w:hAnsi="Arial" w:cs="Arial"/>
          <w:sz w:val="24"/>
          <w:szCs w:val="24"/>
        </w:rPr>
        <w:t xml:space="preserve">муниципального образования </w:t>
      </w:r>
      <w:r w:rsidR="00732AB5" w:rsidRPr="00732AB5">
        <w:rPr>
          <w:rFonts w:ascii="Arial" w:hAnsi="Arial" w:cs="Arial"/>
          <w:sz w:val="24"/>
          <w:szCs w:val="24"/>
        </w:rPr>
        <w:t>«Тургеневка</w:t>
      </w:r>
      <w:r w:rsidR="00732AB5">
        <w:rPr>
          <w:rFonts w:ascii="Arial" w:hAnsi="Arial" w:cs="Arial"/>
          <w:sz w:val="24"/>
          <w:szCs w:val="24"/>
        </w:rPr>
        <w:t>»</w:t>
      </w:r>
      <w:r w:rsidR="00732AB5" w:rsidRPr="008C3E0C">
        <w:rPr>
          <w:rFonts w:ascii="Arial" w:hAnsi="Arial" w:cs="Arial"/>
          <w:sz w:val="24"/>
          <w:szCs w:val="24"/>
        </w:rPr>
        <w:t>, свободного от прав тре</w:t>
      </w:r>
      <w:r w:rsidR="00732AB5">
        <w:rPr>
          <w:rFonts w:ascii="Arial" w:hAnsi="Arial" w:cs="Arial"/>
          <w:sz w:val="24"/>
          <w:szCs w:val="24"/>
        </w:rPr>
        <w:t xml:space="preserve">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 </w:t>
      </w:r>
      <w:r w:rsidR="00732AB5" w:rsidRPr="00732AB5">
        <w:rPr>
          <w:rFonts w:ascii="Arial" w:hAnsi="Arial" w:cs="Arial"/>
          <w:sz w:val="24"/>
          <w:szCs w:val="24"/>
        </w:rPr>
        <w:t>предоставления указанного имущества</w:t>
      </w:r>
      <w:proofErr w:type="gramEnd"/>
      <w:r w:rsidR="00732AB5" w:rsidRPr="00732AB5">
        <w:rPr>
          <w:rFonts w:ascii="Arial" w:hAnsi="Arial" w:cs="Arial"/>
          <w:sz w:val="24"/>
          <w:szCs w:val="24"/>
        </w:rPr>
        <w:t xml:space="preserve"> в аренду»</w:t>
      </w:r>
      <w:r w:rsidR="00732AB5">
        <w:rPr>
          <w:rFonts w:ascii="Arial" w:hAnsi="Arial" w:cs="Arial"/>
          <w:sz w:val="24"/>
          <w:szCs w:val="24"/>
        </w:rPr>
        <w:t>.</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1) заявление субъекта МСП об оказании имущественной поддержки, составленное по форме, указанной в приложении 1  к настоящему </w:t>
      </w:r>
      <w:r>
        <w:rPr>
          <w:rFonts w:ascii="Arial" w:hAnsi="Arial" w:cs="Arial"/>
          <w:sz w:val="24"/>
          <w:szCs w:val="24"/>
        </w:rPr>
        <w:tab/>
      </w:r>
      <w:r w:rsidRPr="008C3E0C">
        <w:rPr>
          <w:rFonts w:ascii="Arial" w:hAnsi="Arial" w:cs="Arial"/>
          <w:sz w:val="24"/>
          <w:szCs w:val="24"/>
        </w:rPr>
        <w:t>Административному регламенту;</w:t>
      </w:r>
    </w:p>
    <w:p w:rsidR="00E47326" w:rsidRPr="008C3E0C" w:rsidRDefault="00E47326" w:rsidP="00E47326">
      <w:pPr>
        <w:rPr>
          <w:rFonts w:ascii="Arial" w:hAnsi="Arial" w:cs="Arial"/>
          <w:sz w:val="24"/>
          <w:szCs w:val="24"/>
        </w:rPr>
      </w:pPr>
      <w:r>
        <w:rPr>
          <w:rFonts w:ascii="Arial" w:hAnsi="Arial" w:cs="Arial"/>
          <w:sz w:val="24"/>
          <w:szCs w:val="24"/>
        </w:rPr>
        <w:tab/>
      </w:r>
      <w:r w:rsidRPr="008C3E0C">
        <w:rPr>
          <w:rFonts w:ascii="Arial" w:hAnsi="Arial" w:cs="Arial"/>
          <w:sz w:val="24"/>
          <w:szCs w:val="24"/>
        </w:rPr>
        <w:t>2) копия учредительных документов заявителя (для юридических лиц);</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 копия документа, удостоверяющего личность индивидуального предпринимателя;</w:t>
      </w:r>
    </w:p>
    <w:p w:rsidR="00E47326" w:rsidRPr="008C3E0C" w:rsidRDefault="00E47326" w:rsidP="00E47326">
      <w:pPr>
        <w:rPr>
          <w:rFonts w:ascii="Arial" w:hAnsi="Arial" w:cs="Arial"/>
          <w:sz w:val="24"/>
          <w:szCs w:val="24"/>
        </w:rPr>
      </w:pPr>
      <w:r>
        <w:rPr>
          <w:rFonts w:ascii="Arial" w:hAnsi="Arial" w:cs="Arial"/>
          <w:sz w:val="24"/>
          <w:szCs w:val="24"/>
        </w:rPr>
        <w:tab/>
      </w:r>
      <w:r w:rsidRPr="008C3E0C">
        <w:rPr>
          <w:rFonts w:ascii="Arial" w:hAnsi="Arial" w:cs="Arial"/>
          <w:sz w:val="24"/>
          <w:szCs w:val="24"/>
        </w:rP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5) документы, подтверждающие статус субъекта МСП:</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47326"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а) выписка из государственного реестра юридических лиц;</w:t>
      </w:r>
      <w:r w:rsidRPr="008C3E0C">
        <w:rPr>
          <w:rFonts w:ascii="Arial" w:hAnsi="Arial" w:cs="Arial"/>
          <w:sz w:val="24"/>
          <w:szCs w:val="24"/>
        </w:rPr>
        <w:br/>
      </w:r>
      <w:r>
        <w:rPr>
          <w:rFonts w:ascii="Arial" w:hAnsi="Arial" w:cs="Arial"/>
          <w:sz w:val="24"/>
          <w:szCs w:val="24"/>
        </w:rPr>
        <w:tab/>
      </w:r>
      <w:r w:rsidRPr="008C3E0C">
        <w:rPr>
          <w:rFonts w:ascii="Arial" w:hAnsi="Arial" w:cs="Arial"/>
          <w:sz w:val="24"/>
          <w:szCs w:val="24"/>
        </w:rPr>
        <w:t>б) выписка из государственного реестра ин</w:t>
      </w:r>
      <w:r>
        <w:rPr>
          <w:rFonts w:ascii="Arial" w:hAnsi="Arial" w:cs="Arial"/>
          <w:sz w:val="24"/>
          <w:szCs w:val="24"/>
        </w:rPr>
        <w:t>дивидуальных предпринимателей;</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 отсутствие у заявителя соответствующих полномочий на получение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6) несоответствие заявления требованиям </w:t>
      </w:r>
      <w:hyperlink w:anchor="P110" w:history="1">
        <w:r w:rsidRPr="008C3E0C">
          <w:rPr>
            <w:rFonts w:ascii="Arial" w:hAnsi="Arial" w:cs="Arial"/>
            <w:sz w:val="24"/>
            <w:szCs w:val="24"/>
          </w:rPr>
          <w:t>подпункта  1 пункта 2.7.1</w:t>
        </w:r>
      </w:hyperlink>
      <w:r w:rsidRPr="008C3E0C">
        <w:rPr>
          <w:rFonts w:ascii="Arial" w:hAnsi="Arial" w:cs="Arial"/>
          <w:sz w:val="24"/>
          <w:szCs w:val="24"/>
        </w:rPr>
        <w:t xml:space="preserve"> Административного регламента;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7) к заявлению не приложены документы, указанные в </w:t>
      </w:r>
      <w:hyperlink w:anchor="P117" w:history="1">
        <w:r w:rsidRPr="008C3E0C">
          <w:rPr>
            <w:rFonts w:ascii="Arial" w:hAnsi="Arial" w:cs="Arial"/>
            <w:sz w:val="24"/>
            <w:szCs w:val="24"/>
          </w:rPr>
          <w:t>пункте 2.7.1</w:t>
        </w:r>
      </w:hyperlink>
      <w:r w:rsidRPr="008C3E0C">
        <w:rPr>
          <w:rFonts w:ascii="Arial" w:hAnsi="Arial" w:cs="Arial"/>
          <w:sz w:val="24"/>
          <w:szCs w:val="24"/>
        </w:rPr>
        <w:t xml:space="preserve"> Административного регламента.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2.9.Исчерпывающий перечень оснований для приостановления или отказа в предоставлении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Решение от отказе в оказании имущественной поддержки принимается в случаях:</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w:t>
      </w:r>
      <w:r w:rsidR="00322AD7">
        <w:rPr>
          <w:rFonts w:ascii="Arial" w:hAnsi="Arial" w:cs="Arial"/>
          <w:sz w:val="24"/>
          <w:szCs w:val="24"/>
        </w:rPr>
        <w:t xml:space="preserve"> </w:t>
      </w:r>
      <w:r w:rsidRPr="008C3E0C">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w:t>
      </w:r>
      <w:r w:rsidR="00322AD7">
        <w:rPr>
          <w:rFonts w:ascii="Arial" w:hAnsi="Arial" w:cs="Arial"/>
          <w:sz w:val="24"/>
          <w:szCs w:val="24"/>
        </w:rPr>
        <w:t xml:space="preserve"> </w:t>
      </w:r>
      <w:r w:rsidRPr="008C3E0C">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47326" w:rsidRPr="007B0800"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w:t>
      </w:r>
      <w:r w:rsidR="00322AD7">
        <w:rPr>
          <w:rFonts w:ascii="Arial" w:hAnsi="Arial" w:cs="Arial"/>
          <w:sz w:val="24"/>
          <w:szCs w:val="24"/>
        </w:rPr>
        <w:t xml:space="preserve"> </w:t>
      </w:r>
      <w:r w:rsidRPr="008C3E0C">
        <w:rPr>
          <w:rFonts w:ascii="Arial" w:hAnsi="Arial" w:cs="Arial"/>
          <w:sz w:val="24"/>
          <w:szCs w:val="24"/>
        </w:rPr>
        <w:t xml:space="preserve">поступления заявления от заявителя об оказании имущественной поддержки о передаче во владение и (или) пользование имущества, не включенного в </w:t>
      </w:r>
      <w:r>
        <w:rPr>
          <w:rFonts w:ascii="Arial" w:hAnsi="Arial" w:cs="Arial"/>
          <w:sz w:val="24"/>
          <w:szCs w:val="24"/>
        </w:rPr>
        <w:tab/>
      </w:r>
      <w:r w:rsidRPr="008C3E0C">
        <w:rPr>
          <w:rFonts w:ascii="Arial" w:hAnsi="Arial" w:cs="Arial"/>
          <w:sz w:val="24"/>
          <w:szCs w:val="24"/>
        </w:rPr>
        <w:t>Перечень имущества;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поступления заявленияот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w:t>
      </w:r>
      <w:r w:rsidR="00322AD7">
        <w:rPr>
          <w:rFonts w:ascii="Arial" w:hAnsi="Arial" w:cs="Arial"/>
          <w:sz w:val="24"/>
          <w:szCs w:val="24"/>
        </w:rPr>
        <w:t xml:space="preserve"> </w:t>
      </w:r>
      <w:r w:rsidRPr="008C3E0C">
        <w:rPr>
          <w:rFonts w:ascii="Arial" w:hAnsi="Arial" w:cs="Arial"/>
          <w:sz w:val="24"/>
          <w:szCs w:val="24"/>
        </w:rPr>
        <w:t xml:space="preserve">если не представлены документы, указанные в п. 2.7.1. настоящего </w:t>
      </w:r>
      <w:r>
        <w:rPr>
          <w:rFonts w:ascii="Arial" w:hAnsi="Arial" w:cs="Arial"/>
          <w:sz w:val="24"/>
          <w:szCs w:val="24"/>
        </w:rPr>
        <w:tab/>
      </w:r>
      <w:r w:rsidRPr="008C3E0C">
        <w:rPr>
          <w:rFonts w:ascii="Arial" w:hAnsi="Arial" w:cs="Arial"/>
          <w:sz w:val="24"/>
          <w:szCs w:val="24"/>
        </w:rPr>
        <w:t xml:space="preserve">Административного регламента, либо представление неполного комплекта документов, за исключением документов, имеющихся в распоряжении </w:t>
      </w:r>
      <w:r>
        <w:rPr>
          <w:rFonts w:ascii="Arial" w:hAnsi="Arial" w:cs="Arial"/>
          <w:sz w:val="24"/>
          <w:szCs w:val="24"/>
        </w:rPr>
        <w:tab/>
      </w:r>
      <w:r w:rsidRPr="008C3E0C">
        <w:rPr>
          <w:rFonts w:ascii="Arial" w:hAnsi="Arial" w:cs="Arial"/>
          <w:sz w:val="24"/>
          <w:szCs w:val="24"/>
        </w:rPr>
        <w:t>Администрации, органов государственной власти и иных государственных организаций;</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47326" w:rsidRPr="008C3E0C" w:rsidRDefault="00E47326" w:rsidP="00E47326">
      <w:pPr>
        <w:spacing w:line="200" w:lineRule="atLeast"/>
        <w:rPr>
          <w:rFonts w:ascii="Arial" w:hAnsi="Arial" w:cs="Arial"/>
          <w:sz w:val="24"/>
          <w:szCs w:val="24"/>
        </w:rPr>
      </w:pPr>
      <w:r>
        <w:rPr>
          <w:rFonts w:ascii="Arial" w:hAnsi="Arial" w:cs="Arial"/>
          <w:sz w:val="24"/>
          <w:szCs w:val="24"/>
        </w:rPr>
        <w:tab/>
      </w:r>
      <w:r w:rsidRPr="008C3E0C">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2.10.Предоставление муниципальной услуги осуществляется бесплатно.</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2.11. Требования к организации и ведению приема получателей муниципальной услуги.</w:t>
      </w:r>
    </w:p>
    <w:p w:rsidR="00E47326" w:rsidRPr="008C3E0C" w:rsidRDefault="00E47326" w:rsidP="00E47326">
      <w:pPr>
        <w:jc w:val="both"/>
        <w:rPr>
          <w:rFonts w:ascii="Arial" w:hAnsi="Arial" w:cs="Arial"/>
          <w:sz w:val="24"/>
          <w:szCs w:val="24"/>
        </w:rPr>
      </w:pPr>
      <w:r w:rsidRPr="008C3E0C">
        <w:rPr>
          <w:rFonts w:ascii="Arial" w:hAnsi="Arial" w:cs="Arial"/>
          <w:sz w:val="24"/>
          <w:szCs w:val="24"/>
        </w:rPr>
        <w:t>Прием заявителей ведется в Администрации.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Выдача документов осуществляется в здании Администрации.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2.12. </w:t>
      </w:r>
      <w:proofErr w:type="gramStart"/>
      <w:r w:rsidRPr="008C3E0C">
        <w:rPr>
          <w:rFonts w:ascii="Arial" w:hAnsi="Arial" w:cs="Arial"/>
          <w:sz w:val="24"/>
          <w:szCs w:val="2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w:t>
      </w:r>
      <w:r>
        <w:rPr>
          <w:rFonts w:ascii="Arial" w:hAnsi="Arial" w:cs="Arial"/>
          <w:sz w:val="24"/>
          <w:szCs w:val="24"/>
        </w:rPr>
        <w:tab/>
      </w:r>
      <w:r w:rsidRPr="008C3E0C">
        <w:rPr>
          <w:rFonts w:ascii="Arial" w:hAnsi="Arial" w:cs="Arial"/>
          <w:sz w:val="24"/>
          <w:szCs w:val="24"/>
        </w:rPr>
        <w:t>Информационная табличка размещается рядом с входом так, чтобы ее хорошо видели посетители.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732AB5">
        <w:rPr>
          <w:rFonts w:ascii="Arial" w:hAnsi="Arial" w:cs="Arial"/>
          <w:sz w:val="24"/>
          <w:szCs w:val="24"/>
        </w:rPr>
        <w:t>м</w:t>
      </w:r>
      <w:r w:rsidRPr="008C3E0C">
        <w:rPr>
          <w:rFonts w:ascii="Arial" w:hAnsi="Arial" w:cs="Arial"/>
          <w:sz w:val="24"/>
          <w:szCs w:val="24"/>
        </w:rPr>
        <w:t>униципального образования «</w:t>
      </w:r>
      <w:r w:rsidR="00732AB5">
        <w:rPr>
          <w:rFonts w:ascii="Arial" w:hAnsi="Arial" w:cs="Arial"/>
          <w:sz w:val="24"/>
          <w:szCs w:val="24"/>
        </w:rPr>
        <w:t>Тургеневка</w:t>
      </w:r>
      <w:r w:rsidRPr="008C3E0C">
        <w:rPr>
          <w:rFonts w:ascii="Arial" w:hAnsi="Arial" w:cs="Arial"/>
          <w:sz w:val="24"/>
          <w:szCs w:val="24"/>
        </w:rPr>
        <w:t xml:space="preserve">» размещается краткая информация о предоставляемой муниципальной услуге. </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помещения оборудованы пандусами, специальными ограждениями и перилами;</w:t>
      </w:r>
    </w:p>
    <w:p w:rsidR="00E47326" w:rsidRPr="008C3E0C" w:rsidRDefault="00E47326" w:rsidP="00E47326">
      <w:pPr>
        <w:jc w:val="both"/>
        <w:rPr>
          <w:rFonts w:ascii="Arial" w:hAnsi="Arial" w:cs="Arial"/>
          <w:sz w:val="24"/>
          <w:szCs w:val="24"/>
        </w:rPr>
      </w:pPr>
      <w:r>
        <w:rPr>
          <w:rFonts w:ascii="Arial" w:hAnsi="Arial" w:cs="Arial"/>
          <w:sz w:val="24"/>
          <w:szCs w:val="24"/>
        </w:rPr>
        <w:tab/>
      </w:r>
      <w:proofErr w:type="gramStart"/>
      <w:r w:rsidRPr="008C3E0C">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roofErr w:type="gramEnd"/>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удовлетворенность заявителей качеством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доступность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доступность информации;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соблюдение сроков предоставления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отсутствие обоснованных жалоб со стороны заявителей по результатам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Основными требованиями к качеству предоставления муниципальной услуги являются:</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б) наглядность форм предоставляемой информации об административных процедурах;</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47326" w:rsidRPr="008C3E0C" w:rsidRDefault="00E47326" w:rsidP="00E47326">
      <w:pPr>
        <w:jc w:val="both"/>
        <w:rPr>
          <w:rFonts w:ascii="Arial" w:hAnsi="Arial" w:cs="Arial"/>
          <w:sz w:val="24"/>
          <w:szCs w:val="24"/>
        </w:rPr>
      </w:pPr>
    </w:p>
    <w:p w:rsidR="00E47326" w:rsidRPr="008C3E0C" w:rsidRDefault="00E47326" w:rsidP="00E47326">
      <w:pPr>
        <w:pStyle w:val="ConsPlusNormal0"/>
        <w:jc w:val="center"/>
        <w:outlineLvl w:val="1"/>
        <w:rPr>
          <w:b/>
          <w:szCs w:val="24"/>
        </w:rPr>
      </w:pPr>
      <w:r w:rsidRPr="008C3E0C">
        <w:rPr>
          <w:b/>
          <w:bCs/>
          <w:szCs w:val="24"/>
        </w:rPr>
        <w:t xml:space="preserve">3. </w:t>
      </w:r>
      <w:r w:rsidRPr="008C3E0C">
        <w:rPr>
          <w:b/>
          <w:szCs w:val="24"/>
        </w:rPr>
        <w:t>Состав, последовательность и сроки выполнения</w:t>
      </w:r>
    </w:p>
    <w:p w:rsidR="00E47326" w:rsidRPr="008C3E0C" w:rsidRDefault="00E47326" w:rsidP="00E47326">
      <w:pPr>
        <w:pStyle w:val="ConsPlusNormal0"/>
        <w:jc w:val="center"/>
        <w:rPr>
          <w:b/>
          <w:szCs w:val="24"/>
        </w:rPr>
      </w:pPr>
      <w:r w:rsidRPr="008C3E0C">
        <w:rPr>
          <w:b/>
          <w:szCs w:val="24"/>
        </w:rPr>
        <w:t>административных процедур (действий), требования к порядку</w:t>
      </w:r>
    </w:p>
    <w:p w:rsidR="00E47326" w:rsidRPr="008C3E0C" w:rsidRDefault="00E47326" w:rsidP="00E47326">
      <w:pPr>
        <w:pStyle w:val="ConsPlusNormal0"/>
        <w:jc w:val="center"/>
        <w:rPr>
          <w:b/>
          <w:szCs w:val="24"/>
        </w:rPr>
      </w:pPr>
      <w:r w:rsidRPr="008C3E0C">
        <w:rPr>
          <w:b/>
          <w:szCs w:val="24"/>
        </w:rPr>
        <w:t>их выполнения, в том числе особенности выполнения</w:t>
      </w:r>
    </w:p>
    <w:p w:rsidR="00E47326" w:rsidRPr="008C3E0C" w:rsidRDefault="00E47326" w:rsidP="00E47326">
      <w:pPr>
        <w:pStyle w:val="ConsPlusNormal0"/>
        <w:jc w:val="center"/>
        <w:rPr>
          <w:b/>
          <w:szCs w:val="24"/>
        </w:rPr>
      </w:pPr>
      <w:r w:rsidRPr="008C3E0C">
        <w:rPr>
          <w:b/>
          <w:szCs w:val="24"/>
        </w:rPr>
        <w:t>административных процедур (действий) в электронной форме,</w:t>
      </w:r>
    </w:p>
    <w:p w:rsidR="00E47326" w:rsidRPr="008C3E0C" w:rsidRDefault="00E47326" w:rsidP="00E47326">
      <w:pPr>
        <w:pStyle w:val="ConsPlusNormal0"/>
        <w:jc w:val="center"/>
        <w:rPr>
          <w:b/>
          <w:szCs w:val="24"/>
        </w:rPr>
      </w:pPr>
      <w:r w:rsidRPr="008C3E0C">
        <w:rPr>
          <w:b/>
          <w:szCs w:val="24"/>
        </w:rPr>
        <w:t>а также особенности выполнения административных процедур</w:t>
      </w:r>
    </w:p>
    <w:p w:rsidR="00E47326" w:rsidRPr="008C3E0C" w:rsidRDefault="00E47326" w:rsidP="00E47326">
      <w:pPr>
        <w:pStyle w:val="ConsPlusNormal0"/>
        <w:jc w:val="center"/>
        <w:rPr>
          <w:b/>
          <w:szCs w:val="24"/>
        </w:rPr>
      </w:pPr>
      <w:r w:rsidRPr="008C3E0C">
        <w:rPr>
          <w:b/>
          <w:szCs w:val="24"/>
        </w:rPr>
        <w:t>в многофункциональных центрах</w:t>
      </w:r>
    </w:p>
    <w:p w:rsidR="00E47326" w:rsidRPr="008C3E0C" w:rsidRDefault="00E47326" w:rsidP="00E47326">
      <w:pPr>
        <w:pStyle w:val="ConsPlusNormal0"/>
        <w:ind w:firstLine="540"/>
        <w:jc w:val="both"/>
        <w:rPr>
          <w:i/>
          <w:color w:val="FF0000"/>
          <w:szCs w:val="24"/>
        </w:rPr>
      </w:pP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3.1. Предоставление муниципальной услуги включает в себя следующие административные процедуры:</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1) прием и регистрация заявления и прилагаемых к нему документов;</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 рассмотрение заявления и прилагаемых к нему документов;</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3.2. Прием и регистрация заявления и прилагаемых к нему документов </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3.2.2. Заявление регистрируется специалистом Администрации.</w:t>
      </w:r>
    </w:p>
    <w:p w:rsidR="00E47326" w:rsidRPr="008C3E0C" w:rsidRDefault="00E47326" w:rsidP="00322AD7">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3.2.3. Максимальный срок исполнения данной административной процедуры – не более 1 рабочего дня с  даты поступления заявления в  </w:t>
      </w:r>
      <w:r>
        <w:rPr>
          <w:rFonts w:ascii="Arial" w:hAnsi="Arial" w:cs="Arial"/>
          <w:sz w:val="24"/>
          <w:szCs w:val="24"/>
        </w:rPr>
        <w:tab/>
      </w:r>
      <w:r w:rsidR="00322AD7">
        <w:rPr>
          <w:rFonts w:ascii="Arial" w:hAnsi="Arial" w:cs="Arial"/>
          <w:sz w:val="24"/>
          <w:szCs w:val="24"/>
        </w:rPr>
        <w:t xml:space="preserve">  </w:t>
      </w:r>
      <w:r w:rsidRPr="008C3E0C">
        <w:rPr>
          <w:rFonts w:ascii="Arial" w:hAnsi="Arial" w:cs="Arial"/>
          <w:sz w:val="24"/>
          <w:szCs w:val="24"/>
        </w:rPr>
        <w:t>Администрацию.</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3.3. Рассмотрение заявления и прилагаемых к нему документов.</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3.3.1. Основанием для начала административной процедуры является поступившее специалисту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3.3.2. Специалист администрации, ответственный за предоставление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w:t>
      </w:r>
      <w:r w:rsidR="00322AD7">
        <w:rPr>
          <w:rFonts w:ascii="Arial" w:hAnsi="Arial" w:cs="Arial"/>
          <w:sz w:val="24"/>
          <w:szCs w:val="24"/>
        </w:rPr>
        <w:t xml:space="preserve"> </w:t>
      </w:r>
      <w:r w:rsidRPr="008C3E0C">
        <w:rPr>
          <w:rFonts w:ascii="Arial" w:hAnsi="Arial" w:cs="Arial"/>
          <w:sz w:val="24"/>
          <w:szCs w:val="24"/>
        </w:rPr>
        <w:t xml:space="preserve">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w:t>
      </w:r>
      <w:r>
        <w:rPr>
          <w:rFonts w:ascii="Arial" w:hAnsi="Arial" w:cs="Arial"/>
          <w:sz w:val="24"/>
          <w:szCs w:val="24"/>
        </w:rPr>
        <w:tab/>
      </w:r>
      <w:r w:rsidRPr="008C3E0C">
        <w:rPr>
          <w:rFonts w:ascii="Arial" w:hAnsi="Arial" w:cs="Arial"/>
          <w:sz w:val="24"/>
          <w:szCs w:val="24"/>
        </w:rPr>
        <w:t>Административного регламента;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w:t>
      </w:r>
      <w:r w:rsidR="00322AD7">
        <w:rPr>
          <w:rFonts w:ascii="Arial" w:hAnsi="Arial" w:cs="Arial"/>
          <w:sz w:val="24"/>
          <w:szCs w:val="24"/>
        </w:rPr>
        <w:t xml:space="preserve"> </w:t>
      </w:r>
      <w:r w:rsidRPr="008C3E0C">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3.3.3.По результатам рассмотрения заявления специалист администрации, ответственный за предоставление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w:t>
      </w:r>
      <w:r w:rsidR="00322AD7">
        <w:rPr>
          <w:rFonts w:ascii="Arial" w:hAnsi="Arial" w:cs="Arial"/>
          <w:sz w:val="24"/>
          <w:szCs w:val="24"/>
        </w:rPr>
        <w:t xml:space="preserve"> </w:t>
      </w:r>
      <w:r w:rsidRPr="008C3E0C">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3.3.4.После получения отчета независимого оценщика на право заключения договора аренды муниципального имущества специалист администрации готовит проект постановления Администрации</w:t>
      </w:r>
      <w:r w:rsidR="00732AB5">
        <w:rPr>
          <w:rFonts w:ascii="Arial" w:hAnsi="Arial" w:cs="Arial"/>
          <w:sz w:val="24"/>
          <w:szCs w:val="24"/>
        </w:rPr>
        <w:t xml:space="preserve"> м</w:t>
      </w:r>
      <w:r>
        <w:rPr>
          <w:rFonts w:ascii="Arial" w:hAnsi="Arial" w:cs="Arial"/>
          <w:sz w:val="24"/>
          <w:szCs w:val="24"/>
        </w:rPr>
        <w:t>униципального образования «</w:t>
      </w:r>
      <w:r w:rsidR="00732AB5">
        <w:rPr>
          <w:rFonts w:ascii="Arial" w:hAnsi="Arial" w:cs="Arial"/>
          <w:sz w:val="24"/>
          <w:szCs w:val="24"/>
        </w:rPr>
        <w:t>Тургеневка</w:t>
      </w:r>
      <w:r>
        <w:rPr>
          <w:rFonts w:ascii="Arial" w:hAnsi="Arial" w:cs="Arial"/>
          <w:sz w:val="24"/>
          <w:szCs w:val="24"/>
        </w:rPr>
        <w:t>»</w:t>
      </w:r>
      <w:r w:rsidRPr="008C3E0C">
        <w:rPr>
          <w:rFonts w:ascii="Arial" w:hAnsi="Arial" w:cs="Arial"/>
          <w:sz w:val="24"/>
          <w:szCs w:val="24"/>
        </w:rPr>
        <w:t xml:space="preserve"> об организации и проведении торгов на право заключения договора. </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3.3.5. Результатом административной процедуры является принятие постановления  Администрации</w:t>
      </w:r>
      <w:r w:rsidR="00732AB5">
        <w:rPr>
          <w:rFonts w:ascii="Arial" w:hAnsi="Arial" w:cs="Arial"/>
          <w:sz w:val="24"/>
          <w:szCs w:val="24"/>
        </w:rPr>
        <w:t xml:space="preserve"> м</w:t>
      </w:r>
      <w:r w:rsidRPr="008C3E0C">
        <w:rPr>
          <w:rFonts w:ascii="Arial" w:hAnsi="Arial" w:cs="Arial"/>
          <w:sz w:val="24"/>
          <w:szCs w:val="24"/>
        </w:rPr>
        <w:t>униципального образования «</w:t>
      </w:r>
      <w:r w:rsidR="00732AB5">
        <w:rPr>
          <w:rFonts w:ascii="Arial" w:hAnsi="Arial" w:cs="Arial"/>
          <w:sz w:val="24"/>
          <w:szCs w:val="24"/>
        </w:rPr>
        <w:t>Тургеневка</w:t>
      </w:r>
      <w:r w:rsidRPr="008C3E0C">
        <w:rPr>
          <w:rFonts w:ascii="Arial" w:hAnsi="Arial" w:cs="Arial"/>
          <w:sz w:val="24"/>
          <w:szCs w:val="24"/>
        </w:rPr>
        <w:t>»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w:t>
      </w:r>
      <w:r>
        <w:rPr>
          <w:rFonts w:ascii="Arial" w:hAnsi="Arial" w:cs="Arial"/>
          <w:sz w:val="24"/>
          <w:szCs w:val="24"/>
        </w:rPr>
        <w:tab/>
      </w:r>
      <w:r w:rsidRPr="008C3E0C">
        <w:rPr>
          <w:rFonts w:ascii="Arial" w:hAnsi="Arial" w:cs="Arial"/>
          <w:sz w:val="24"/>
          <w:szCs w:val="24"/>
        </w:rPr>
        <w:t>Администрации</w:t>
      </w:r>
      <w:r w:rsidR="00732AB5">
        <w:rPr>
          <w:rFonts w:ascii="Arial" w:hAnsi="Arial" w:cs="Arial"/>
          <w:sz w:val="24"/>
          <w:szCs w:val="24"/>
        </w:rPr>
        <w:t xml:space="preserve"> м</w:t>
      </w:r>
      <w:r w:rsidRPr="008C3E0C">
        <w:rPr>
          <w:rFonts w:ascii="Arial" w:hAnsi="Arial" w:cs="Arial"/>
          <w:sz w:val="24"/>
          <w:szCs w:val="24"/>
        </w:rPr>
        <w:t>униципального образования «</w:t>
      </w:r>
      <w:r w:rsidR="00732AB5">
        <w:rPr>
          <w:rFonts w:ascii="Arial" w:hAnsi="Arial" w:cs="Arial"/>
          <w:sz w:val="24"/>
          <w:szCs w:val="24"/>
        </w:rPr>
        <w:t>Тургеневка</w:t>
      </w:r>
      <w:r w:rsidRPr="008C3E0C">
        <w:rPr>
          <w:rFonts w:ascii="Arial" w:hAnsi="Arial" w:cs="Arial"/>
          <w:sz w:val="24"/>
          <w:szCs w:val="24"/>
        </w:rPr>
        <w:t>» о проведении  аукциона на право заключения договора аренды.</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14" w:history="1">
        <w:r w:rsidRPr="008C3E0C">
          <w:rPr>
            <w:rStyle w:val="a3"/>
            <w:rFonts w:ascii="Arial" w:hAnsi="Arial" w:cs="Arial"/>
            <w:sz w:val="24"/>
          </w:rPr>
          <w:t>законом</w:t>
        </w:r>
      </w:hyperlink>
      <w:r w:rsidRPr="008C3E0C">
        <w:rPr>
          <w:rFonts w:ascii="Arial" w:hAnsi="Arial" w:cs="Arial"/>
          <w:sz w:val="24"/>
          <w:szCs w:val="24"/>
        </w:rPr>
        <w:t xml:space="preserve"> от 26.07.2006 № 135-ФЗ «О защите конкуренции».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3.4.3. Заключение договора аренды осуществляется по результатам проведения аукциона. </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3.4.4. Результатом административной процедуры является:</w:t>
      </w:r>
    </w:p>
    <w:p w:rsidR="00E47326" w:rsidRPr="008C3E0C" w:rsidRDefault="00E47326" w:rsidP="00E47326">
      <w:pPr>
        <w:spacing w:line="200" w:lineRule="atLeast"/>
        <w:jc w:val="both"/>
        <w:rPr>
          <w:rFonts w:ascii="Arial" w:hAnsi="Arial" w:cs="Arial"/>
          <w:sz w:val="24"/>
          <w:szCs w:val="24"/>
        </w:rPr>
      </w:pPr>
      <w:r>
        <w:rPr>
          <w:rFonts w:ascii="Arial" w:hAnsi="Arial" w:cs="Arial"/>
          <w:sz w:val="24"/>
          <w:szCs w:val="24"/>
        </w:rPr>
        <w:tab/>
      </w:r>
      <w:r w:rsidRPr="008C3E0C">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47326" w:rsidRPr="008C3E0C" w:rsidRDefault="00E47326" w:rsidP="00E47326">
      <w:pPr>
        <w:jc w:val="both"/>
        <w:rPr>
          <w:rFonts w:ascii="Arial" w:hAnsi="Arial" w:cs="Arial"/>
          <w:sz w:val="24"/>
          <w:szCs w:val="24"/>
        </w:rPr>
      </w:pPr>
      <w:r>
        <w:rPr>
          <w:rFonts w:ascii="Arial" w:hAnsi="Arial" w:cs="Arial"/>
          <w:sz w:val="24"/>
          <w:szCs w:val="24"/>
        </w:rPr>
        <w:tab/>
      </w:r>
      <w:proofErr w:type="gramStart"/>
      <w:r w:rsidRPr="008C3E0C">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3.5. Особенности выполнения административных процедур в электронной форме:</w:t>
      </w:r>
    </w:p>
    <w:p w:rsidR="00E47326" w:rsidRPr="008C3E0C" w:rsidRDefault="00E47326" w:rsidP="00E47326">
      <w:pPr>
        <w:jc w:val="both"/>
        <w:rPr>
          <w:rFonts w:ascii="Arial" w:hAnsi="Arial" w:cs="Arial"/>
          <w:sz w:val="24"/>
          <w:szCs w:val="24"/>
        </w:rPr>
      </w:pPr>
      <w:r w:rsidRPr="008C3E0C">
        <w:rPr>
          <w:rFonts w:ascii="Arial" w:hAnsi="Arial" w:cs="Arial"/>
          <w:sz w:val="24"/>
          <w:szCs w:val="24"/>
        </w:rPr>
        <w:t xml:space="preserve">       Муниципальная услуга не предоставляется в электронной форме.</w:t>
      </w:r>
    </w:p>
    <w:p w:rsidR="00E47326" w:rsidRPr="008C3E0C" w:rsidRDefault="00E47326" w:rsidP="00E47326">
      <w:pPr>
        <w:ind w:firstLine="709"/>
        <w:jc w:val="both"/>
        <w:rPr>
          <w:rFonts w:ascii="Arial" w:hAnsi="Arial" w:cs="Arial"/>
          <w:sz w:val="24"/>
          <w:szCs w:val="24"/>
        </w:rPr>
      </w:pPr>
      <w:r w:rsidRPr="008C3E0C">
        <w:rPr>
          <w:rFonts w:ascii="Arial" w:hAnsi="Arial" w:cs="Arial"/>
          <w:sz w:val="24"/>
          <w:szCs w:val="24"/>
        </w:rPr>
        <w:t>3.6. Особенности выполнения административных процедур в многофункциональных центрах.</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Муниципальная услуга не предоставляется в многофункциональных центрах.</w:t>
      </w:r>
    </w:p>
    <w:p w:rsidR="00E47326" w:rsidRPr="008C3E0C" w:rsidRDefault="00E47326" w:rsidP="00E47326">
      <w:pPr>
        <w:spacing w:line="200" w:lineRule="atLeast"/>
        <w:jc w:val="both"/>
        <w:rPr>
          <w:rFonts w:ascii="Arial" w:hAnsi="Arial" w:cs="Arial"/>
          <w:sz w:val="24"/>
          <w:szCs w:val="24"/>
        </w:rPr>
      </w:pPr>
    </w:p>
    <w:p w:rsidR="00E47326" w:rsidRPr="008C3E0C" w:rsidRDefault="00E47326" w:rsidP="00E47326">
      <w:pPr>
        <w:pStyle w:val="ConsPlusNormal0"/>
        <w:jc w:val="center"/>
        <w:outlineLvl w:val="1"/>
        <w:rPr>
          <w:b/>
          <w:szCs w:val="24"/>
        </w:rPr>
      </w:pPr>
      <w:r w:rsidRPr="008C3E0C">
        <w:rPr>
          <w:b/>
          <w:szCs w:val="24"/>
        </w:rPr>
        <w:t xml:space="preserve">4. Формы </w:t>
      </w:r>
      <w:proofErr w:type="gramStart"/>
      <w:r w:rsidRPr="008C3E0C">
        <w:rPr>
          <w:b/>
          <w:szCs w:val="24"/>
        </w:rPr>
        <w:t>контроля за</w:t>
      </w:r>
      <w:proofErr w:type="gramEnd"/>
      <w:r w:rsidRPr="008C3E0C">
        <w:rPr>
          <w:b/>
          <w:szCs w:val="24"/>
        </w:rPr>
        <w:t xml:space="preserve"> исполнением</w:t>
      </w:r>
    </w:p>
    <w:p w:rsidR="00E47326" w:rsidRPr="008C3E0C" w:rsidRDefault="00E47326" w:rsidP="00E47326">
      <w:pPr>
        <w:pStyle w:val="ConsPlusNormal0"/>
        <w:jc w:val="center"/>
        <w:rPr>
          <w:b/>
          <w:szCs w:val="24"/>
        </w:rPr>
      </w:pPr>
      <w:r w:rsidRPr="008C3E0C">
        <w:rPr>
          <w:b/>
          <w:szCs w:val="24"/>
        </w:rPr>
        <w:t>Административного регламента</w:t>
      </w:r>
    </w:p>
    <w:p w:rsidR="00E47326" w:rsidRPr="008C3E0C" w:rsidRDefault="00E47326" w:rsidP="00E47326">
      <w:pPr>
        <w:pStyle w:val="ConsPlusNormal0"/>
        <w:ind w:firstLine="540"/>
        <w:jc w:val="both"/>
        <w:rPr>
          <w:szCs w:val="24"/>
        </w:rPr>
      </w:pP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поселения.</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Arial" w:hAnsi="Arial" w:cs="Arial"/>
          <w:sz w:val="24"/>
          <w:szCs w:val="24"/>
        </w:rPr>
        <w:tab/>
      </w:r>
      <w:r w:rsidRPr="008C3E0C">
        <w:rPr>
          <w:rFonts w:ascii="Arial" w:hAnsi="Arial" w:cs="Arial"/>
          <w:sz w:val="24"/>
          <w:szCs w:val="24"/>
        </w:rPr>
        <w:t>Административного регламента.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В ходе плановых и внеплановых проверок:</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 проверяется знание ответственными лицами требований настоящего </w:t>
      </w:r>
      <w:r>
        <w:rPr>
          <w:rFonts w:ascii="Arial" w:hAnsi="Arial" w:cs="Arial"/>
          <w:sz w:val="24"/>
          <w:szCs w:val="24"/>
        </w:rPr>
        <w:tab/>
      </w:r>
      <w:r w:rsidRPr="008C3E0C">
        <w:rPr>
          <w:rFonts w:ascii="Arial" w:hAnsi="Arial" w:cs="Arial"/>
          <w:sz w:val="24"/>
          <w:szCs w:val="24"/>
        </w:rPr>
        <w:t>Административного регламента, нормативных правовых актов, устанавливающих требования к предоставлению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проверяется соблюдение сроков и последовательности исполнения административных процедур;</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47326"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47326" w:rsidRPr="008C3E0C" w:rsidRDefault="00E47326" w:rsidP="00E47326">
      <w:pPr>
        <w:jc w:val="both"/>
        <w:rPr>
          <w:rFonts w:ascii="Arial" w:hAnsi="Arial" w:cs="Arial"/>
          <w:sz w:val="24"/>
          <w:szCs w:val="24"/>
        </w:rPr>
      </w:pPr>
    </w:p>
    <w:p w:rsidR="00322AD7" w:rsidRDefault="00E47326" w:rsidP="00E47326">
      <w:pPr>
        <w:jc w:val="center"/>
        <w:rPr>
          <w:rFonts w:ascii="Arial" w:hAnsi="Arial" w:cs="Arial"/>
          <w:b/>
          <w:sz w:val="24"/>
          <w:szCs w:val="24"/>
        </w:rPr>
      </w:pPr>
      <w:r w:rsidRPr="008C3E0C">
        <w:rPr>
          <w:rFonts w:ascii="Arial" w:hAnsi="Arial" w:cs="Arial"/>
          <w:b/>
          <w:sz w:val="24"/>
          <w:szCs w:val="24"/>
        </w:rPr>
        <w:t xml:space="preserve">5. Досудебный (внесудебный) порядок обжалования </w:t>
      </w:r>
    </w:p>
    <w:p w:rsidR="00322AD7" w:rsidRDefault="00E47326" w:rsidP="00E47326">
      <w:pPr>
        <w:jc w:val="center"/>
        <w:rPr>
          <w:rFonts w:ascii="Arial" w:hAnsi="Arial" w:cs="Arial"/>
          <w:b/>
          <w:sz w:val="24"/>
          <w:szCs w:val="24"/>
        </w:rPr>
      </w:pPr>
      <w:r w:rsidRPr="008C3E0C">
        <w:rPr>
          <w:rFonts w:ascii="Arial" w:hAnsi="Arial" w:cs="Arial"/>
          <w:b/>
          <w:sz w:val="24"/>
          <w:szCs w:val="24"/>
        </w:rPr>
        <w:t xml:space="preserve">решений и действий (бездействия) должностного лица при </w:t>
      </w:r>
    </w:p>
    <w:p w:rsidR="00E47326" w:rsidRDefault="00E47326" w:rsidP="00E47326">
      <w:pPr>
        <w:jc w:val="center"/>
        <w:rPr>
          <w:rFonts w:ascii="Arial" w:hAnsi="Arial" w:cs="Arial"/>
          <w:b/>
          <w:sz w:val="24"/>
          <w:szCs w:val="24"/>
        </w:rPr>
      </w:pPr>
      <w:r w:rsidRPr="008C3E0C">
        <w:rPr>
          <w:rFonts w:ascii="Arial" w:hAnsi="Arial" w:cs="Arial"/>
          <w:b/>
          <w:sz w:val="24"/>
          <w:szCs w:val="24"/>
        </w:rPr>
        <w:t>предоставлении муниципальной услуги.</w:t>
      </w:r>
    </w:p>
    <w:p w:rsidR="00E47326" w:rsidRPr="008C3E0C" w:rsidRDefault="00E47326" w:rsidP="00E47326">
      <w:pPr>
        <w:jc w:val="center"/>
        <w:rPr>
          <w:rFonts w:ascii="Arial" w:hAnsi="Arial" w:cs="Arial"/>
          <w:b/>
          <w:sz w:val="24"/>
          <w:szCs w:val="24"/>
        </w:rPr>
      </w:pP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5.1. </w:t>
      </w:r>
      <w:hyperlink w:anchor="P390" w:history="1">
        <w:r w:rsidRPr="008C3E0C">
          <w:rPr>
            <w:rFonts w:ascii="Arial" w:hAnsi="Arial" w:cs="Arial"/>
            <w:sz w:val="24"/>
            <w:szCs w:val="24"/>
          </w:rPr>
          <w:t>Жалоба</w:t>
        </w:r>
      </w:hyperlink>
      <w:r w:rsidRPr="008C3E0C">
        <w:rPr>
          <w:rFonts w:ascii="Arial" w:hAnsi="Arial" w:cs="Arial"/>
          <w:sz w:val="24"/>
          <w:szCs w:val="24"/>
        </w:rPr>
        <w:t xml:space="preserve"> на действие (бездействие) или решение, принятое ГлавойМуниципального образования «</w:t>
      </w:r>
      <w:r>
        <w:rPr>
          <w:rFonts w:ascii="Arial" w:hAnsi="Arial" w:cs="Arial"/>
          <w:sz w:val="24"/>
          <w:szCs w:val="24"/>
        </w:rPr>
        <w:t>Тургеневка</w:t>
      </w:r>
      <w:r w:rsidRPr="008C3E0C">
        <w:rPr>
          <w:rFonts w:ascii="Arial" w:hAnsi="Arial" w:cs="Arial"/>
          <w:sz w:val="24"/>
          <w:szCs w:val="24"/>
        </w:rPr>
        <w:t>»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5.2. Жалоба может быть подана:</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 в письменном виде по адресу: </w:t>
      </w:r>
      <w:r>
        <w:rPr>
          <w:rFonts w:ascii="Arial" w:hAnsi="Arial" w:cs="Arial"/>
          <w:sz w:val="24"/>
          <w:szCs w:val="24"/>
        </w:rPr>
        <w:t>669129, Иркутская область, Баяндаевский район, с. Тургеневка, ул. Советская,</w:t>
      </w:r>
      <w:r w:rsidR="00322AD7">
        <w:rPr>
          <w:rFonts w:ascii="Arial" w:hAnsi="Arial" w:cs="Arial"/>
          <w:sz w:val="24"/>
          <w:szCs w:val="24"/>
        </w:rPr>
        <w:t xml:space="preserve"> </w:t>
      </w:r>
      <w:r>
        <w:rPr>
          <w:rFonts w:ascii="Arial" w:hAnsi="Arial" w:cs="Arial"/>
          <w:sz w:val="24"/>
          <w:szCs w:val="24"/>
        </w:rPr>
        <w:t>56</w:t>
      </w:r>
      <w:r w:rsidRPr="008C3E0C">
        <w:rPr>
          <w:rFonts w:ascii="Arial" w:hAnsi="Arial" w:cs="Arial"/>
          <w:sz w:val="24"/>
          <w:szCs w:val="24"/>
        </w:rPr>
        <w:t>;</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на личном приеме в соответствии с графиком, телефон для предварит</w:t>
      </w:r>
      <w:r>
        <w:rPr>
          <w:rFonts w:ascii="Arial" w:hAnsi="Arial" w:cs="Arial"/>
          <w:sz w:val="24"/>
          <w:szCs w:val="24"/>
        </w:rPr>
        <w:t>ельной записи: 8 (39537)9-14-28</w:t>
      </w:r>
      <w:r w:rsidRPr="008C3E0C">
        <w:rPr>
          <w:rFonts w:ascii="Arial" w:hAnsi="Arial" w:cs="Arial"/>
          <w:sz w:val="24"/>
          <w:szCs w:val="24"/>
        </w:rPr>
        <w:t>.</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5.3. Заявитель может обратиться с жалобой на действие (бездействие) или решение, принятое Главой</w:t>
      </w:r>
      <w:r w:rsidR="00732AB5">
        <w:rPr>
          <w:rFonts w:ascii="Arial" w:hAnsi="Arial" w:cs="Arial"/>
          <w:sz w:val="24"/>
          <w:szCs w:val="24"/>
        </w:rPr>
        <w:t xml:space="preserve"> м</w:t>
      </w:r>
      <w:r w:rsidRPr="008C3E0C">
        <w:rPr>
          <w:rFonts w:ascii="Arial" w:hAnsi="Arial" w:cs="Arial"/>
          <w:sz w:val="24"/>
          <w:szCs w:val="24"/>
        </w:rPr>
        <w:t>униципального образования «</w:t>
      </w:r>
      <w:r w:rsidR="00732AB5">
        <w:rPr>
          <w:rFonts w:ascii="Arial" w:hAnsi="Arial" w:cs="Arial"/>
          <w:sz w:val="24"/>
          <w:szCs w:val="24"/>
        </w:rPr>
        <w:t>Тургеневка</w:t>
      </w:r>
      <w:r w:rsidRPr="008C3E0C">
        <w:rPr>
          <w:rFonts w:ascii="Arial" w:hAnsi="Arial" w:cs="Arial"/>
          <w:sz w:val="24"/>
          <w:szCs w:val="24"/>
        </w:rPr>
        <w:t>» либо уполномоченным им сотрудником Администрации при предоставлении муниципальной услуги, в том числе в следующих случаях:</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1) нарушение срока регистрации запроса заявителя о предоставлении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2) нарушение срока предоставления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47326" w:rsidRPr="008C3E0C" w:rsidRDefault="00E47326" w:rsidP="00E47326">
      <w:pPr>
        <w:jc w:val="both"/>
        <w:rPr>
          <w:rFonts w:ascii="Arial" w:hAnsi="Arial" w:cs="Arial"/>
          <w:sz w:val="24"/>
          <w:szCs w:val="24"/>
        </w:rPr>
      </w:pPr>
      <w:r>
        <w:rPr>
          <w:rFonts w:ascii="Arial" w:hAnsi="Arial" w:cs="Arial"/>
          <w:sz w:val="24"/>
          <w:szCs w:val="24"/>
        </w:rPr>
        <w:tab/>
      </w:r>
      <w:proofErr w:type="gramStart"/>
      <w:r w:rsidRPr="008C3E0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47326" w:rsidRPr="008C3E0C" w:rsidRDefault="00E47326" w:rsidP="00E47326">
      <w:pPr>
        <w:jc w:val="both"/>
        <w:rPr>
          <w:rFonts w:ascii="Arial" w:hAnsi="Arial" w:cs="Arial"/>
          <w:sz w:val="24"/>
          <w:szCs w:val="24"/>
        </w:rPr>
      </w:pPr>
      <w:r>
        <w:rPr>
          <w:rFonts w:ascii="Arial" w:hAnsi="Arial" w:cs="Arial"/>
          <w:sz w:val="24"/>
          <w:szCs w:val="24"/>
        </w:rPr>
        <w:tab/>
      </w:r>
      <w:proofErr w:type="gramStart"/>
      <w:r w:rsidRPr="008C3E0C">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47326" w:rsidRPr="008C3E0C" w:rsidRDefault="00E47326" w:rsidP="00E47326">
      <w:pPr>
        <w:jc w:val="both"/>
        <w:rPr>
          <w:rFonts w:ascii="Arial" w:hAnsi="Arial" w:cs="Arial"/>
          <w:sz w:val="24"/>
          <w:szCs w:val="24"/>
        </w:rPr>
      </w:pPr>
      <w:r>
        <w:rPr>
          <w:rFonts w:ascii="Arial" w:hAnsi="Arial" w:cs="Arial"/>
          <w:sz w:val="24"/>
          <w:szCs w:val="24"/>
        </w:rPr>
        <w:tab/>
      </w:r>
      <w:proofErr w:type="gramStart"/>
      <w:r w:rsidRPr="008C3E0C">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C3E0C">
          <w:rPr>
            <w:rFonts w:ascii="Arial" w:hAnsi="Arial" w:cs="Arial"/>
            <w:sz w:val="24"/>
            <w:szCs w:val="24"/>
          </w:rPr>
          <w:t>пунктом 4 части 1 статьи 7</w:t>
        </w:r>
      </w:hyperlink>
      <w:r w:rsidRPr="008C3E0C">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5.4. Жалоба должна содержать:</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7326" w:rsidRPr="008C3E0C" w:rsidRDefault="00E47326" w:rsidP="00E47326">
      <w:pPr>
        <w:jc w:val="both"/>
        <w:rPr>
          <w:rFonts w:ascii="Arial" w:hAnsi="Arial" w:cs="Arial"/>
          <w:sz w:val="24"/>
          <w:szCs w:val="24"/>
        </w:rPr>
      </w:pPr>
      <w:r>
        <w:rPr>
          <w:rFonts w:ascii="Arial" w:hAnsi="Arial" w:cs="Arial"/>
          <w:sz w:val="24"/>
          <w:szCs w:val="24"/>
        </w:rPr>
        <w:tab/>
      </w:r>
      <w:proofErr w:type="gramStart"/>
      <w:r w:rsidRPr="008C3E0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 xml:space="preserve">5.5. </w:t>
      </w:r>
      <w:proofErr w:type="gramStart"/>
      <w:r w:rsidRPr="008C3E0C">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C3E0C">
        <w:rPr>
          <w:rFonts w:ascii="Arial" w:hAnsi="Arial" w:cs="Arial"/>
          <w:sz w:val="24"/>
          <w:szCs w:val="24"/>
        </w:rPr>
        <w:t xml:space="preserve"> исправлений - в течение пяти рабочих дней со дня ее регистрации.</w:t>
      </w:r>
    </w:p>
    <w:p w:rsidR="00E47326" w:rsidRPr="008C3E0C" w:rsidRDefault="00E47326" w:rsidP="00E47326">
      <w:pPr>
        <w:jc w:val="both"/>
        <w:rPr>
          <w:rFonts w:ascii="Arial" w:hAnsi="Arial" w:cs="Arial"/>
          <w:sz w:val="24"/>
          <w:szCs w:val="24"/>
        </w:rPr>
      </w:pPr>
      <w:r>
        <w:rPr>
          <w:rFonts w:ascii="Arial" w:hAnsi="Arial" w:cs="Arial"/>
          <w:sz w:val="24"/>
          <w:szCs w:val="24"/>
        </w:rPr>
        <w:tab/>
      </w:r>
      <w:r w:rsidRPr="008C3E0C">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47326" w:rsidRPr="008C3E0C" w:rsidRDefault="00E47326" w:rsidP="00E47326">
      <w:pPr>
        <w:jc w:val="both"/>
        <w:rPr>
          <w:rFonts w:ascii="Arial" w:hAnsi="Arial" w:cs="Arial"/>
          <w:sz w:val="24"/>
          <w:szCs w:val="24"/>
        </w:rPr>
      </w:pPr>
      <w:r>
        <w:rPr>
          <w:rFonts w:ascii="Arial" w:hAnsi="Arial" w:cs="Arial"/>
          <w:sz w:val="24"/>
          <w:szCs w:val="24"/>
        </w:rPr>
        <w:tab/>
      </w:r>
      <w:proofErr w:type="gramStart"/>
      <w:r w:rsidRPr="008C3E0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E47326" w:rsidRPr="008C3E0C" w:rsidRDefault="00732AB5" w:rsidP="00E47326">
      <w:pPr>
        <w:jc w:val="both"/>
        <w:rPr>
          <w:rFonts w:ascii="Arial" w:hAnsi="Arial" w:cs="Arial"/>
          <w:sz w:val="24"/>
          <w:szCs w:val="24"/>
        </w:rPr>
      </w:pPr>
      <w:r>
        <w:rPr>
          <w:rFonts w:ascii="Arial" w:hAnsi="Arial" w:cs="Arial"/>
          <w:sz w:val="24"/>
          <w:szCs w:val="24"/>
        </w:rPr>
        <w:tab/>
      </w:r>
      <w:r w:rsidR="00E47326" w:rsidRPr="008C3E0C">
        <w:rPr>
          <w:rFonts w:ascii="Arial" w:hAnsi="Arial" w:cs="Arial"/>
          <w:sz w:val="24"/>
          <w:szCs w:val="24"/>
        </w:rPr>
        <w:t>2) отказывает в удовлетворении жалобы.</w:t>
      </w:r>
    </w:p>
    <w:p w:rsidR="00E47326" w:rsidRPr="008C3E0C" w:rsidRDefault="00732AB5" w:rsidP="00E47326">
      <w:pPr>
        <w:jc w:val="both"/>
        <w:rPr>
          <w:rFonts w:ascii="Arial" w:hAnsi="Arial" w:cs="Arial"/>
          <w:sz w:val="24"/>
          <w:szCs w:val="24"/>
        </w:rPr>
      </w:pPr>
      <w:r>
        <w:rPr>
          <w:rFonts w:ascii="Arial" w:hAnsi="Arial" w:cs="Arial"/>
          <w:sz w:val="24"/>
          <w:szCs w:val="24"/>
        </w:rPr>
        <w:tab/>
      </w:r>
      <w:r w:rsidR="00E47326" w:rsidRPr="008C3E0C">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7326" w:rsidRPr="008C3E0C" w:rsidRDefault="00E47326" w:rsidP="00E47326">
      <w:pPr>
        <w:ind w:firstLine="709"/>
        <w:jc w:val="both"/>
        <w:rPr>
          <w:rFonts w:ascii="Arial" w:hAnsi="Arial" w:cs="Arial"/>
          <w:sz w:val="24"/>
          <w:szCs w:val="24"/>
        </w:rPr>
      </w:pPr>
      <w:r w:rsidRPr="008C3E0C">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47326" w:rsidRPr="008C3E0C" w:rsidRDefault="00E47326" w:rsidP="00E47326">
      <w:pPr>
        <w:jc w:val="both"/>
        <w:rPr>
          <w:rFonts w:ascii="Arial" w:hAnsi="Arial" w:cs="Arial"/>
          <w:sz w:val="24"/>
          <w:szCs w:val="24"/>
        </w:rPr>
      </w:pP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Приложение 1</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к Административному регламенту</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предоставления муниципальной  услуги «Оказание</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имущественной поддержки субъектам малого и среднего</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 xml:space="preserve">предпринимательства путем предоставления муниципального имущества, </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включенного в перечень муниципального имущества,</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предназначенного для передачи во владение</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и (или) пользование субъектам малого и среднего</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предпринимательства и организациям, образующим</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инфраструктуру поддержки субъектов малого</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и среднего предпринимательства»</w:t>
      </w:r>
    </w:p>
    <w:p w:rsidR="00E47326" w:rsidRPr="008C3E0C" w:rsidRDefault="00E47326" w:rsidP="00E47326">
      <w:pPr>
        <w:rPr>
          <w:rFonts w:ascii="Arial" w:hAnsi="Arial" w:cs="Arial"/>
          <w:sz w:val="24"/>
          <w:szCs w:val="24"/>
        </w:rPr>
      </w:pPr>
    </w:p>
    <w:p w:rsidR="00E47326" w:rsidRPr="008C3E0C" w:rsidRDefault="00E47326" w:rsidP="00E47326">
      <w:pPr>
        <w:rPr>
          <w:rFonts w:ascii="Arial" w:hAnsi="Arial" w:cs="Arial"/>
          <w:sz w:val="24"/>
          <w:szCs w:val="24"/>
        </w:rPr>
      </w:pPr>
    </w:p>
    <w:p w:rsidR="00E47326" w:rsidRPr="008C3E0C" w:rsidRDefault="00E47326" w:rsidP="00E47326">
      <w:pPr>
        <w:jc w:val="right"/>
        <w:rPr>
          <w:rFonts w:ascii="Arial" w:hAnsi="Arial" w:cs="Arial"/>
          <w:color w:val="010101"/>
          <w:sz w:val="24"/>
          <w:szCs w:val="24"/>
        </w:rPr>
      </w:pPr>
      <w:r w:rsidRPr="008C3E0C">
        <w:rPr>
          <w:rFonts w:ascii="Arial" w:hAnsi="Arial" w:cs="Arial"/>
          <w:color w:val="010101"/>
          <w:sz w:val="24"/>
          <w:szCs w:val="24"/>
        </w:rPr>
        <w:t>Главе</w:t>
      </w:r>
      <w:r w:rsidR="00732AB5">
        <w:rPr>
          <w:rFonts w:ascii="Arial" w:hAnsi="Arial" w:cs="Arial"/>
          <w:color w:val="010101"/>
          <w:sz w:val="24"/>
          <w:szCs w:val="24"/>
        </w:rPr>
        <w:t xml:space="preserve"> муниципального образования «Тургеневка</w:t>
      </w:r>
      <w:r>
        <w:rPr>
          <w:rFonts w:ascii="Arial" w:hAnsi="Arial" w:cs="Arial"/>
          <w:color w:val="010101"/>
          <w:sz w:val="24"/>
          <w:szCs w:val="24"/>
        </w:rPr>
        <w:t>»</w:t>
      </w:r>
    </w:p>
    <w:p w:rsidR="00E47326" w:rsidRPr="008C3E0C" w:rsidRDefault="00E47326" w:rsidP="00E47326">
      <w:pPr>
        <w:jc w:val="right"/>
        <w:rPr>
          <w:rFonts w:ascii="Arial" w:hAnsi="Arial" w:cs="Arial"/>
          <w:color w:val="010101"/>
          <w:sz w:val="24"/>
          <w:szCs w:val="24"/>
        </w:rPr>
      </w:pPr>
    </w:p>
    <w:p w:rsidR="00E47326" w:rsidRPr="008C3E0C" w:rsidRDefault="00E47326" w:rsidP="00E47326">
      <w:pPr>
        <w:rPr>
          <w:rFonts w:ascii="Arial" w:hAnsi="Arial" w:cs="Arial"/>
          <w:sz w:val="24"/>
          <w:szCs w:val="24"/>
        </w:rPr>
      </w:pPr>
    </w:p>
    <w:p w:rsidR="00E47326" w:rsidRPr="008C3E0C" w:rsidRDefault="00E47326" w:rsidP="00E47326">
      <w:pPr>
        <w:jc w:val="right"/>
        <w:rPr>
          <w:rFonts w:ascii="Arial" w:hAnsi="Arial" w:cs="Arial"/>
          <w:color w:val="010101"/>
          <w:sz w:val="24"/>
          <w:szCs w:val="24"/>
        </w:rPr>
      </w:pPr>
      <w:r w:rsidRPr="008C3E0C">
        <w:rPr>
          <w:rFonts w:ascii="Arial" w:hAnsi="Arial" w:cs="Arial"/>
          <w:color w:val="010101"/>
          <w:sz w:val="24"/>
          <w:szCs w:val="24"/>
        </w:rPr>
        <w:t>от __________________________________</w:t>
      </w:r>
    </w:p>
    <w:p w:rsidR="00E47326" w:rsidRPr="008C3E0C" w:rsidRDefault="00E47326" w:rsidP="00E47326">
      <w:pPr>
        <w:jc w:val="right"/>
        <w:rPr>
          <w:rFonts w:ascii="Arial" w:hAnsi="Arial" w:cs="Arial"/>
          <w:color w:val="010101"/>
          <w:sz w:val="24"/>
          <w:szCs w:val="24"/>
        </w:rPr>
      </w:pPr>
      <w:proofErr w:type="gramStart"/>
      <w:r w:rsidRPr="008C3E0C">
        <w:rPr>
          <w:rFonts w:ascii="Arial" w:hAnsi="Arial" w:cs="Arial"/>
          <w:color w:val="010101"/>
          <w:sz w:val="24"/>
          <w:szCs w:val="24"/>
        </w:rPr>
        <w:t xml:space="preserve">(полное наименование юридического лица </w:t>
      </w:r>
      <w:proofErr w:type="gramEnd"/>
    </w:p>
    <w:p w:rsidR="00E47326" w:rsidRPr="008C3E0C" w:rsidRDefault="00E47326" w:rsidP="00E47326">
      <w:pPr>
        <w:jc w:val="right"/>
        <w:rPr>
          <w:rFonts w:ascii="Arial" w:hAnsi="Arial" w:cs="Arial"/>
          <w:sz w:val="24"/>
          <w:szCs w:val="24"/>
        </w:rPr>
      </w:pPr>
      <w:r w:rsidRPr="008C3E0C">
        <w:rPr>
          <w:rFonts w:ascii="Arial" w:hAnsi="Arial" w:cs="Arial"/>
          <w:color w:val="010101"/>
          <w:sz w:val="24"/>
          <w:szCs w:val="24"/>
        </w:rPr>
        <w:t>либо Ф.И.О. Индивидуального предпринимателя)</w:t>
      </w:r>
    </w:p>
    <w:p w:rsidR="00E47326" w:rsidRPr="008C3E0C" w:rsidRDefault="00E47326" w:rsidP="00E47326">
      <w:pPr>
        <w:jc w:val="center"/>
        <w:rPr>
          <w:rFonts w:ascii="Arial" w:hAnsi="Arial" w:cs="Arial"/>
          <w:sz w:val="24"/>
          <w:szCs w:val="24"/>
        </w:rPr>
      </w:pPr>
    </w:p>
    <w:p w:rsidR="00E47326" w:rsidRPr="008C3E0C" w:rsidRDefault="00E47326" w:rsidP="00E47326">
      <w:pPr>
        <w:jc w:val="center"/>
        <w:rPr>
          <w:rFonts w:ascii="Arial" w:hAnsi="Arial" w:cs="Arial"/>
          <w:sz w:val="24"/>
          <w:szCs w:val="24"/>
        </w:rPr>
      </w:pPr>
    </w:p>
    <w:p w:rsidR="00E47326" w:rsidRPr="008C3E0C" w:rsidRDefault="00E47326" w:rsidP="00E47326">
      <w:pPr>
        <w:jc w:val="center"/>
        <w:rPr>
          <w:rFonts w:ascii="Arial" w:hAnsi="Arial" w:cs="Arial"/>
          <w:color w:val="010101"/>
          <w:sz w:val="24"/>
          <w:szCs w:val="24"/>
        </w:rPr>
      </w:pPr>
      <w:r w:rsidRPr="008C3E0C">
        <w:rPr>
          <w:rFonts w:ascii="Arial" w:hAnsi="Arial" w:cs="Arial"/>
          <w:color w:val="010101"/>
          <w:sz w:val="24"/>
          <w:szCs w:val="24"/>
        </w:rPr>
        <w:t>ЗАЯВЛЕНИЕ</w:t>
      </w:r>
    </w:p>
    <w:p w:rsidR="00E47326" w:rsidRPr="008C3E0C" w:rsidRDefault="00E47326" w:rsidP="00E47326">
      <w:pPr>
        <w:rPr>
          <w:rFonts w:ascii="Arial" w:hAnsi="Arial" w:cs="Arial"/>
          <w:color w:val="010101"/>
          <w:sz w:val="24"/>
          <w:szCs w:val="24"/>
        </w:rPr>
      </w:pPr>
    </w:p>
    <w:p w:rsidR="00E47326" w:rsidRPr="008C3E0C" w:rsidRDefault="00E47326" w:rsidP="00E47326">
      <w:pPr>
        <w:rPr>
          <w:rFonts w:ascii="Arial" w:hAnsi="Arial" w:cs="Arial"/>
          <w:color w:val="010101"/>
          <w:sz w:val="24"/>
          <w:szCs w:val="24"/>
        </w:rPr>
      </w:pPr>
      <w:r w:rsidRPr="008C3E0C">
        <w:rPr>
          <w:rFonts w:ascii="Arial" w:hAnsi="Arial" w:cs="Arial"/>
          <w:color w:val="010101"/>
          <w:sz w:val="24"/>
          <w:szCs w:val="24"/>
        </w:rPr>
        <w:t xml:space="preserve">             Прошу предоставить в аренду __________________________________________________________________</w:t>
      </w:r>
    </w:p>
    <w:p w:rsidR="00322AD7" w:rsidRDefault="00E47326" w:rsidP="00322AD7">
      <w:pPr>
        <w:jc w:val="both"/>
        <w:rPr>
          <w:rFonts w:ascii="Arial" w:hAnsi="Arial" w:cs="Arial"/>
          <w:color w:val="010101"/>
          <w:sz w:val="24"/>
          <w:szCs w:val="24"/>
        </w:rPr>
      </w:pPr>
      <w:r w:rsidRPr="008C3E0C">
        <w:rPr>
          <w:rFonts w:ascii="Arial" w:hAnsi="Arial" w:cs="Arial"/>
          <w:color w:val="010101"/>
          <w:sz w:val="24"/>
          <w:szCs w:val="24"/>
        </w:rPr>
        <w:t>(наименование имущества и его адрес в соответствии со сведениями, содержащимися в опубликованном перечне имущества области, предназначенного</w:t>
      </w:r>
      <w:r w:rsidR="00322AD7">
        <w:rPr>
          <w:rFonts w:ascii="Arial" w:hAnsi="Arial" w:cs="Arial"/>
          <w:color w:val="010101"/>
          <w:sz w:val="24"/>
          <w:szCs w:val="24"/>
        </w:rPr>
        <w:t xml:space="preserve">  </w:t>
      </w:r>
      <w:r w:rsidRPr="008C3E0C">
        <w:rPr>
          <w:rFonts w:ascii="Arial" w:hAnsi="Arial" w:cs="Arial"/>
          <w:color w:val="010101"/>
          <w:sz w:val="24"/>
          <w:szCs w:val="24"/>
        </w:rPr>
        <w:t>для передачи во владение и (или) субъектам малого и среднего предпринимательства)</w:t>
      </w:r>
      <w:r w:rsidR="00322AD7">
        <w:rPr>
          <w:rFonts w:ascii="Arial" w:hAnsi="Arial" w:cs="Arial"/>
          <w:color w:val="010101"/>
          <w:sz w:val="24"/>
          <w:szCs w:val="24"/>
        </w:rPr>
        <w:t xml:space="preserve"> </w:t>
      </w:r>
      <w:r w:rsidRPr="008C3E0C">
        <w:rPr>
          <w:rFonts w:ascii="Arial" w:hAnsi="Arial" w:cs="Arial"/>
          <w:color w:val="010101"/>
          <w:sz w:val="24"/>
          <w:szCs w:val="24"/>
        </w:rPr>
        <w:t>на ________</w:t>
      </w:r>
      <w:r w:rsidR="00322AD7">
        <w:rPr>
          <w:rFonts w:ascii="Arial" w:hAnsi="Arial" w:cs="Arial"/>
          <w:color w:val="010101"/>
          <w:sz w:val="24"/>
          <w:szCs w:val="24"/>
        </w:rPr>
        <w:t>__________________</w:t>
      </w:r>
      <w:r w:rsidRPr="008C3E0C">
        <w:rPr>
          <w:rFonts w:ascii="Arial" w:hAnsi="Arial" w:cs="Arial"/>
          <w:color w:val="010101"/>
          <w:sz w:val="24"/>
          <w:szCs w:val="24"/>
        </w:rPr>
        <w:t xml:space="preserve">_________ для </w:t>
      </w:r>
    </w:p>
    <w:p w:rsidR="00322AD7" w:rsidRPr="00322AD7" w:rsidRDefault="00322AD7" w:rsidP="00322AD7">
      <w:pPr>
        <w:jc w:val="both"/>
        <w:rPr>
          <w:rFonts w:ascii="Arial" w:hAnsi="Arial" w:cs="Arial"/>
          <w:color w:val="010101"/>
        </w:rPr>
      </w:pPr>
      <w:r>
        <w:rPr>
          <w:rFonts w:ascii="Arial" w:hAnsi="Arial" w:cs="Arial"/>
          <w:color w:val="010101"/>
          <w:sz w:val="24"/>
          <w:szCs w:val="24"/>
        </w:rPr>
        <w:tab/>
      </w:r>
      <w:r>
        <w:rPr>
          <w:rFonts w:ascii="Arial" w:hAnsi="Arial" w:cs="Arial"/>
          <w:color w:val="010101"/>
          <w:sz w:val="24"/>
          <w:szCs w:val="24"/>
        </w:rPr>
        <w:tab/>
      </w:r>
      <w:r>
        <w:rPr>
          <w:rFonts w:ascii="Arial" w:hAnsi="Arial" w:cs="Arial"/>
          <w:color w:val="010101"/>
          <w:sz w:val="24"/>
          <w:szCs w:val="24"/>
        </w:rPr>
        <w:tab/>
      </w:r>
      <w:r>
        <w:rPr>
          <w:rFonts w:ascii="Arial" w:hAnsi="Arial" w:cs="Arial"/>
          <w:color w:val="010101"/>
          <w:sz w:val="24"/>
          <w:szCs w:val="24"/>
        </w:rPr>
        <w:tab/>
      </w:r>
      <w:r>
        <w:rPr>
          <w:rFonts w:ascii="Arial" w:hAnsi="Arial" w:cs="Arial"/>
          <w:color w:val="010101"/>
          <w:sz w:val="24"/>
          <w:szCs w:val="24"/>
        </w:rPr>
        <w:tab/>
      </w:r>
      <w:r>
        <w:rPr>
          <w:rFonts w:ascii="Arial" w:hAnsi="Arial" w:cs="Arial"/>
          <w:color w:val="010101"/>
          <w:sz w:val="24"/>
          <w:szCs w:val="24"/>
        </w:rPr>
        <w:tab/>
        <w:t xml:space="preserve">                      </w:t>
      </w:r>
      <w:r w:rsidRPr="00322AD7">
        <w:rPr>
          <w:rFonts w:ascii="Arial" w:hAnsi="Arial" w:cs="Arial"/>
          <w:color w:val="010101"/>
        </w:rPr>
        <w:t>(срок аренды)</w:t>
      </w:r>
    </w:p>
    <w:p w:rsidR="00E47326" w:rsidRPr="008C3E0C" w:rsidRDefault="00E47326" w:rsidP="00322AD7">
      <w:pPr>
        <w:jc w:val="both"/>
        <w:rPr>
          <w:rFonts w:ascii="Arial" w:hAnsi="Arial" w:cs="Arial"/>
          <w:color w:val="010101"/>
          <w:sz w:val="24"/>
          <w:szCs w:val="24"/>
        </w:rPr>
      </w:pPr>
      <w:r w:rsidRPr="008C3E0C">
        <w:rPr>
          <w:rFonts w:ascii="Arial" w:hAnsi="Arial" w:cs="Arial"/>
          <w:color w:val="010101"/>
          <w:sz w:val="24"/>
          <w:szCs w:val="24"/>
        </w:rPr>
        <w:t>использования____________________</w:t>
      </w:r>
      <w:r w:rsidR="00322AD7">
        <w:rPr>
          <w:rFonts w:ascii="Arial" w:hAnsi="Arial" w:cs="Arial"/>
          <w:color w:val="010101"/>
          <w:sz w:val="24"/>
          <w:szCs w:val="24"/>
        </w:rPr>
        <w:t>_____________________</w:t>
      </w:r>
      <w:r w:rsidRPr="008C3E0C">
        <w:rPr>
          <w:rFonts w:ascii="Arial" w:hAnsi="Arial" w:cs="Arial"/>
          <w:color w:val="010101"/>
          <w:sz w:val="24"/>
          <w:szCs w:val="24"/>
        </w:rPr>
        <w:t>________________</w:t>
      </w:r>
    </w:p>
    <w:p w:rsidR="00E47326" w:rsidRPr="00322AD7" w:rsidRDefault="00E47326" w:rsidP="00E47326">
      <w:pPr>
        <w:rPr>
          <w:rFonts w:ascii="Arial" w:hAnsi="Arial" w:cs="Arial"/>
        </w:rPr>
      </w:pPr>
      <w:r w:rsidRPr="00322AD7">
        <w:rPr>
          <w:rFonts w:ascii="Arial" w:hAnsi="Arial" w:cs="Arial"/>
          <w:color w:val="010101"/>
        </w:rPr>
        <w:t xml:space="preserve">                                                                   (целевое использование)</w:t>
      </w:r>
    </w:p>
    <w:p w:rsidR="00E47326" w:rsidRPr="008C3E0C" w:rsidRDefault="00E47326" w:rsidP="00E47326">
      <w:pPr>
        <w:rPr>
          <w:rFonts w:ascii="Arial" w:hAnsi="Arial" w:cs="Arial"/>
          <w:sz w:val="24"/>
          <w:szCs w:val="24"/>
        </w:rPr>
      </w:pPr>
    </w:p>
    <w:p w:rsidR="00E47326" w:rsidRPr="008C3E0C" w:rsidRDefault="00E47326" w:rsidP="00E47326">
      <w:pPr>
        <w:rPr>
          <w:rFonts w:ascii="Arial" w:hAnsi="Arial" w:cs="Arial"/>
          <w:sz w:val="24"/>
          <w:szCs w:val="24"/>
        </w:rPr>
      </w:pPr>
    </w:p>
    <w:p w:rsidR="00E47326" w:rsidRPr="008C3E0C" w:rsidRDefault="00E47326" w:rsidP="00E47326">
      <w:pPr>
        <w:rPr>
          <w:rFonts w:ascii="Arial" w:hAnsi="Arial" w:cs="Arial"/>
          <w:sz w:val="24"/>
          <w:szCs w:val="24"/>
        </w:rPr>
      </w:pPr>
    </w:p>
    <w:p w:rsidR="00E47326" w:rsidRPr="008C3E0C" w:rsidRDefault="00E47326" w:rsidP="00E47326">
      <w:pPr>
        <w:rPr>
          <w:rFonts w:ascii="Arial" w:hAnsi="Arial" w:cs="Arial"/>
          <w:sz w:val="24"/>
          <w:szCs w:val="24"/>
        </w:rPr>
      </w:pPr>
    </w:p>
    <w:p w:rsidR="00E47326" w:rsidRPr="008C3E0C" w:rsidRDefault="00E47326" w:rsidP="00E47326">
      <w:pPr>
        <w:rPr>
          <w:rFonts w:ascii="Arial" w:hAnsi="Arial" w:cs="Arial"/>
          <w:color w:val="010101"/>
          <w:sz w:val="24"/>
          <w:szCs w:val="24"/>
        </w:rPr>
      </w:pPr>
      <w:r w:rsidRPr="008C3E0C">
        <w:rPr>
          <w:rFonts w:ascii="Arial" w:hAnsi="Arial" w:cs="Arial"/>
          <w:color w:val="010101"/>
          <w:sz w:val="24"/>
          <w:szCs w:val="24"/>
        </w:rPr>
        <w:t>________________ФИО</w:t>
      </w:r>
    </w:p>
    <w:p w:rsidR="00E47326" w:rsidRDefault="00E47326" w:rsidP="00E47326">
      <w:pPr>
        <w:rPr>
          <w:rFonts w:ascii="Arial" w:hAnsi="Arial" w:cs="Arial"/>
          <w:sz w:val="24"/>
          <w:szCs w:val="24"/>
        </w:rPr>
      </w:pPr>
      <w:r w:rsidRPr="008C3E0C">
        <w:rPr>
          <w:rFonts w:ascii="Arial" w:hAnsi="Arial" w:cs="Arial"/>
          <w:color w:val="010101"/>
          <w:sz w:val="24"/>
          <w:szCs w:val="24"/>
        </w:rPr>
        <w:t>«___»________________20__г.</w:t>
      </w:r>
    </w:p>
    <w:p w:rsidR="00E47326" w:rsidRPr="008C3E0C" w:rsidRDefault="00E47326" w:rsidP="00E47326">
      <w:pPr>
        <w:rPr>
          <w:rFonts w:ascii="Arial" w:hAnsi="Arial" w:cs="Arial"/>
          <w:sz w:val="24"/>
          <w:szCs w:val="24"/>
        </w:rPr>
      </w:pP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Приложение 2</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к Административному регламенту</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предоставления муниципальной  услуги «Оказание</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имущественной поддержки субъектам малого и среднего</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 xml:space="preserve">предпринимательства путем предоставления муниципального имущества, </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включенного в перечень муниципального имущества,</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предназначенного для передачи во владение</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и (или) пользование субъектам малого и среднего</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предпринимательства и организациям, образующим</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инфраструктуру поддержки субъектов малого</w:t>
      </w:r>
    </w:p>
    <w:p w:rsidR="00E47326" w:rsidRPr="00E47326" w:rsidRDefault="00E47326" w:rsidP="00E47326">
      <w:pPr>
        <w:jc w:val="right"/>
        <w:rPr>
          <w:rFonts w:ascii="Courier New" w:hAnsi="Courier New" w:cs="Courier New"/>
          <w:sz w:val="22"/>
          <w:szCs w:val="22"/>
        </w:rPr>
      </w:pPr>
      <w:r w:rsidRPr="00E47326">
        <w:rPr>
          <w:rFonts w:ascii="Courier New" w:hAnsi="Courier New" w:cs="Courier New"/>
          <w:sz w:val="22"/>
          <w:szCs w:val="22"/>
        </w:rPr>
        <w:t>и среднего предпринимательства»</w:t>
      </w:r>
    </w:p>
    <w:p w:rsidR="00E47326" w:rsidRPr="008C3E0C" w:rsidRDefault="00E47326" w:rsidP="00E47326">
      <w:pPr>
        <w:pStyle w:val="ConsPlusNonformat"/>
        <w:jc w:val="both"/>
        <w:rPr>
          <w:rFonts w:ascii="Arial" w:hAnsi="Arial" w:cs="Arial"/>
          <w:sz w:val="24"/>
          <w:szCs w:val="24"/>
        </w:rPr>
      </w:pPr>
    </w:p>
    <w:p w:rsidR="00E47326" w:rsidRPr="008C3E0C" w:rsidRDefault="00E47326" w:rsidP="00E47326">
      <w:pPr>
        <w:jc w:val="right"/>
        <w:rPr>
          <w:rFonts w:ascii="Arial" w:hAnsi="Arial" w:cs="Arial"/>
          <w:color w:val="010101"/>
          <w:sz w:val="24"/>
          <w:szCs w:val="24"/>
        </w:rPr>
      </w:pPr>
      <w:r w:rsidRPr="008C3E0C">
        <w:rPr>
          <w:rFonts w:ascii="Arial" w:hAnsi="Arial" w:cs="Arial"/>
          <w:color w:val="010101"/>
          <w:sz w:val="24"/>
          <w:szCs w:val="24"/>
        </w:rPr>
        <w:t>Главе</w:t>
      </w:r>
      <w:r>
        <w:rPr>
          <w:rFonts w:ascii="Arial" w:hAnsi="Arial" w:cs="Arial"/>
          <w:color w:val="010101"/>
          <w:sz w:val="24"/>
          <w:szCs w:val="24"/>
        </w:rPr>
        <w:t xml:space="preserve"> Муниципального образования «Тургеневка»</w:t>
      </w:r>
    </w:p>
    <w:p w:rsidR="00E47326" w:rsidRPr="008C3E0C" w:rsidRDefault="00E47326" w:rsidP="00E47326">
      <w:pPr>
        <w:rPr>
          <w:rFonts w:ascii="Arial" w:hAnsi="Arial" w:cs="Arial"/>
          <w:sz w:val="24"/>
          <w:szCs w:val="24"/>
        </w:rPr>
      </w:pPr>
    </w:p>
    <w:p w:rsidR="00E47326" w:rsidRPr="008C3E0C" w:rsidRDefault="00E47326" w:rsidP="00E47326">
      <w:pPr>
        <w:jc w:val="right"/>
        <w:rPr>
          <w:rFonts w:ascii="Arial" w:hAnsi="Arial" w:cs="Arial"/>
          <w:color w:val="010101"/>
          <w:sz w:val="24"/>
          <w:szCs w:val="24"/>
        </w:rPr>
      </w:pPr>
      <w:r w:rsidRPr="008C3E0C">
        <w:rPr>
          <w:rFonts w:ascii="Arial" w:hAnsi="Arial" w:cs="Arial"/>
          <w:color w:val="010101"/>
          <w:sz w:val="24"/>
          <w:szCs w:val="24"/>
        </w:rPr>
        <w:t>от __________________________________</w:t>
      </w:r>
    </w:p>
    <w:p w:rsidR="00E47326" w:rsidRPr="008C3E0C" w:rsidRDefault="00E47326" w:rsidP="00E47326">
      <w:pPr>
        <w:jc w:val="right"/>
        <w:rPr>
          <w:rFonts w:ascii="Arial" w:hAnsi="Arial" w:cs="Arial"/>
          <w:color w:val="010101"/>
          <w:sz w:val="24"/>
          <w:szCs w:val="24"/>
        </w:rPr>
      </w:pPr>
      <w:proofErr w:type="gramStart"/>
      <w:r w:rsidRPr="008C3E0C">
        <w:rPr>
          <w:rFonts w:ascii="Arial" w:hAnsi="Arial" w:cs="Arial"/>
          <w:color w:val="010101"/>
          <w:sz w:val="24"/>
          <w:szCs w:val="24"/>
        </w:rPr>
        <w:t xml:space="preserve">(полное наименование юридического лица </w:t>
      </w:r>
      <w:proofErr w:type="gramEnd"/>
    </w:p>
    <w:p w:rsidR="00E47326" w:rsidRPr="008C3E0C" w:rsidRDefault="00E47326" w:rsidP="00E47326">
      <w:pPr>
        <w:jc w:val="right"/>
        <w:rPr>
          <w:rFonts w:ascii="Arial" w:hAnsi="Arial" w:cs="Arial"/>
          <w:sz w:val="24"/>
          <w:szCs w:val="24"/>
        </w:rPr>
      </w:pPr>
      <w:r w:rsidRPr="008C3E0C">
        <w:rPr>
          <w:rFonts w:ascii="Arial" w:hAnsi="Arial" w:cs="Arial"/>
          <w:color w:val="010101"/>
          <w:sz w:val="24"/>
          <w:szCs w:val="24"/>
        </w:rPr>
        <w:t>либо Ф.И.О. Индивидуального предпринимателя)</w:t>
      </w:r>
    </w:p>
    <w:p w:rsidR="00E47326" w:rsidRPr="008C3E0C" w:rsidRDefault="00E47326" w:rsidP="00E47326">
      <w:pPr>
        <w:pStyle w:val="ConsPlusNonformat"/>
        <w:jc w:val="right"/>
        <w:rPr>
          <w:rFonts w:ascii="Arial" w:hAnsi="Arial" w:cs="Arial"/>
          <w:sz w:val="24"/>
          <w:szCs w:val="24"/>
        </w:rPr>
      </w:pPr>
    </w:p>
    <w:p w:rsidR="00E47326" w:rsidRPr="008C3E0C" w:rsidRDefault="00E47326" w:rsidP="00E47326">
      <w:pPr>
        <w:pStyle w:val="ConsPlusNonformat"/>
        <w:jc w:val="both"/>
        <w:rPr>
          <w:rFonts w:ascii="Arial" w:hAnsi="Arial" w:cs="Arial"/>
          <w:sz w:val="24"/>
          <w:szCs w:val="24"/>
        </w:rPr>
      </w:pPr>
    </w:p>
    <w:p w:rsidR="00E47326" w:rsidRPr="008C3E0C" w:rsidRDefault="00E47326" w:rsidP="00E47326">
      <w:pPr>
        <w:pStyle w:val="ConsPlusNonformat"/>
        <w:jc w:val="both"/>
        <w:rPr>
          <w:rFonts w:ascii="Arial" w:hAnsi="Arial" w:cs="Arial"/>
          <w:sz w:val="24"/>
          <w:szCs w:val="24"/>
        </w:rPr>
      </w:pPr>
      <w:bookmarkStart w:id="2" w:name="P390"/>
      <w:bookmarkEnd w:id="2"/>
      <w:r w:rsidRPr="008C3E0C">
        <w:rPr>
          <w:rFonts w:ascii="Arial" w:hAnsi="Arial" w:cs="Arial"/>
          <w:sz w:val="24"/>
          <w:szCs w:val="24"/>
        </w:rPr>
        <w:t xml:space="preserve">                                                    ЖАЛОБА</w:t>
      </w:r>
    </w:p>
    <w:p w:rsidR="00E47326" w:rsidRPr="008C3E0C" w:rsidRDefault="00E47326" w:rsidP="00E47326">
      <w:pPr>
        <w:pStyle w:val="ConsPlusNonformat"/>
        <w:jc w:val="both"/>
        <w:rPr>
          <w:rFonts w:ascii="Arial" w:hAnsi="Arial" w:cs="Arial"/>
          <w:sz w:val="24"/>
          <w:szCs w:val="24"/>
        </w:rPr>
      </w:pPr>
    </w:p>
    <w:p w:rsidR="00E47326" w:rsidRPr="008C3E0C" w:rsidRDefault="00E47326" w:rsidP="00E47326">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rsidR="00E47326" w:rsidRPr="008C3E0C" w:rsidRDefault="00E47326" w:rsidP="00E47326">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rsidR="00E47326" w:rsidRPr="008C3E0C" w:rsidRDefault="00E47326" w:rsidP="00E47326">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rsidR="00E47326" w:rsidRPr="008C3E0C" w:rsidRDefault="00E47326" w:rsidP="00E47326">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rsidR="00E47326" w:rsidRPr="008C3E0C" w:rsidRDefault="00E47326" w:rsidP="00E47326">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rsidR="00E47326" w:rsidRPr="008C3E0C" w:rsidRDefault="00E47326" w:rsidP="00E47326">
      <w:pPr>
        <w:pStyle w:val="ConsPlusNonformat"/>
        <w:jc w:val="both"/>
        <w:rPr>
          <w:rFonts w:ascii="Arial" w:hAnsi="Arial" w:cs="Arial"/>
          <w:sz w:val="24"/>
          <w:szCs w:val="24"/>
        </w:rPr>
      </w:pPr>
    </w:p>
    <w:p w:rsidR="00E47326" w:rsidRPr="008C3E0C" w:rsidRDefault="00E47326" w:rsidP="00E47326">
      <w:pPr>
        <w:pStyle w:val="ConsPlusNonformat"/>
        <w:jc w:val="both"/>
        <w:rPr>
          <w:rFonts w:ascii="Arial" w:hAnsi="Arial" w:cs="Arial"/>
          <w:sz w:val="24"/>
          <w:szCs w:val="24"/>
        </w:rPr>
      </w:pPr>
      <w:r w:rsidRPr="008C3E0C">
        <w:rPr>
          <w:rFonts w:ascii="Arial" w:hAnsi="Arial" w:cs="Arial"/>
          <w:sz w:val="24"/>
          <w:szCs w:val="24"/>
        </w:rPr>
        <w:t>_______________                                                                ______________</w:t>
      </w:r>
    </w:p>
    <w:p w:rsidR="00E47326" w:rsidRPr="00322AD7" w:rsidRDefault="00E47326" w:rsidP="00E47326">
      <w:pPr>
        <w:pStyle w:val="ConsPlusNonformat"/>
        <w:jc w:val="both"/>
        <w:rPr>
          <w:rFonts w:ascii="Arial" w:hAnsi="Arial" w:cs="Arial"/>
        </w:rPr>
      </w:pPr>
      <w:r w:rsidRPr="00322AD7">
        <w:rPr>
          <w:rFonts w:ascii="Arial" w:hAnsi="Arial" w:cs="Arial"/>
        </w:rPr>
        <w:t xml:space="preserve">  </w:t>
      </w:r>
      <w:r w:rsidR="00322AD7">
        <w:rPr>
          <w:rFonts w:ascii="Arial" w:hAnsi="Arial" w:cs="Arial"/>
        </w:rPr>
        <w:tab/>
      </w:r>
      <w:r w:rsidRPr="00322AD7">
        <w:rPr>
          <w:rFonts w:ascii="Arial" w:hAnsi="Arial" w:cs="Arial"/>
        </w:rPr>
        <w:t xml:space="preserve"> (дата)                                                                                        </w:t>
      </w:r>
      <w:r w:rsidR="00322AD7">
        <w:rPr>
          <w:rFonts w:ascii="Arial" w:hAnsi="Arial" w:cs="Arial"/>
        </w:rPr>
        <w:tab/>
        <w:t xml:space="preserve">          </w:t>
      </w:r>
      <w:r w:rsidRPr="00322AD7">
        <w:rPr>
          <w:rFonts w:ascii="Arial" w:hAnsi="Arial" w:cs="Arial"/>
        </w:rPr>
        <w:t>(подпись)</w:t>
      </w:r>
    </w:p>
    <w:p w:rsidR="00E47326" w:rsidRPr="008C3E0C" w:rsidRDefault="00E47326" w:rsidP="00E47326">
      <w:pPr>
        <w:pStyle w:val="ConsPlusNormal0"/>
        <w:jc w:val="right"/>
        <w:rPr>
          <w:szCs w:val="24"/>
        </w:rPr>
      </w:pPr>
    </w:p>
    <w:p w:rsidR="00E47326" w:rsidRPr="008C3E0C" w:rsidRDefault="00E47326" w:rsidP="00E47326">
      <w:pPr>
        <w:pStyle w:val="ConsPlusNormal0"/>
        <w:jc w:val="both"/>
        <w:rPr>
          <w:szCs w:val="24"/>
        </w:rPr>
      </w:pPr>
    </w:p>
    <w:p w:rsidR="00E47326" w:rsidRPr="008C3E0C" w:rsidRDefault="00E47326" w:rsidP="00E47326">
      <w:pPr>
        <w:rPr>
          <w:rFonts w:ascii="Arial" w:hAnsi="Arial" w:cs="Arial"/>
          <w:sz w:val="24"/>
          <w:szCs w:val="24"/>
        </w:rPr>
      </w:pPr>
    </w:p>
    <w:p w:rsidR="00E47326" w:rsidRPr="008C3E0C" w:rsidRDefault="00E47326" w:rsidP="00E47326">
      <w:pPr>
        <w:rPr>
          <w:rFonts w:ascii="Arial" w:hAnsi="Arial" w:cs="Arial"/>
          <w:sz w:val="24"/>
          <w:szCs w:val="24"/>
        </w:rPr>
      </w:pPr>
    </w:p>
    <w:p w:rsidR="00E47326" w:rsidRPr="008C3E0C" w:rsidRDefault="00E47326" w:rsidP="00E47326">
      <w:pPr>
        <w:rPr>
          <w:rFonts w:ascii="Arial" w:hAnsi="Arial" w:cs="Arial"/>
          <w:sz w:val="24"/>
          <w:szCs w:val="24"/>
        </w:rPr>
      </w:pPr>
    </w:p>
    <w:p w:rsidR="00E47326" w:rsidRPr="008C3E0C" w:rsidRDefault="00E47326" w:rsidP="00E47326">
      <w:pPr>
        <w:rPr>
          <w:rFonts w:ascii="Arial" w:hAnsi="Arial" w:cs="Arial"/>
          <w:sz w:val="24"/>
          <w:szCs w:val="24"/>
        </w:rPr>
      </w:pPr>
    </w:p>
    <w:p w:rsidR="00E47326" w:rsidRPr="008C3E0C" w:rsidRDefault="00E47326" w:rsidP="00E47326">
      <w:pPr>
        <w:rPr>
          <w:rFonts w:ascii="Arial" w:hAnsi="Arial" w:cs="Arial"/>
          <w:sz w:val="24"/>
          <w:szCs w:val="24"/>
        </w:rPr>
      </w:pPr>
    </w:p>
    <w:p w:rsidR="00E47326" w:rsidRPr="008C3E0C" w:rsidRDefault="00E47326" w:rsidP="00E47326">
      <w:pPr>
        <w:rPr>
          <w:rFonts w:ascii="Arial" w:hAnsi="Arial" w:cs="Arial"/>
          <w:sz w:val="24"/>
          <w:szCs w:val="24"/>
        </w:rPr>
      </w:pPr>
    </w:p>
    <w:p w:rsidR="001A5209" w:rsidRDefault="001A5209" w:rsidP="00E47326">
      <w:pPr>
        <w:jc w:val="center"/>
      </w:pPr>
    </w:p>
    <w:sectPr w:rsidR="001A5209" w:rsidSect="001A5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6D73"/>
    <w:multiLevelType w:val="multilevel"/>
    <w:tmpl w:val="E24A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E43F16"/>
    <w:multiLevelType w:val="hybridMultilevel"/>
    <w:tmpl w:val="40B84F02"/>
    <w:lvl w:ilvl="0" w:tplc="32F8C1BE">
      <w:start w:val="1"/>
      <w:numFmt w:val="decimal"/>
      <w:lvlText w:val="%1."/>
      <w:lvlJc w:val="left"/>
      <w:pPr>
        <w:ind w:left="4077" w:hanging="360"/>
      </w:pPr>
      <w:rPr>
        <w:rFonts w:hint="default"/>
      </w:rPr>
    </w:lvl>
    <w:lvl w:ilvl="1" w:tplc="04190019" w:tentative="1">
      <w:start w:val="1"/>
      <w:numFmt w:val="lowerLetter"/>
      <w:lvlText w:val="%2."/>
      <w:lvlJc w:val="left"/>
      <w:pPr>
        <w:ind w:left="4797" w:hanging="360"/>
      </w:pPr>
    </w:lvl>
    <w:lvl w:ilvl="2" w:tplc="0419001B" w:tentative="1">
      <w:start w:val="1"/>
      <w:numFmt w:val="lowerRoman"/>
      <w:lvlText w:val="%3."/>
      <w:lvlJc w:val="right"/>
      <w:pPr>
        <w:ind w:left="5517" w:hanging="180"/>
      </w:pPr>
    </w:lvl>
    <w:lvl w:ilvl="3" w:tplc="0419000F" w:tentative="1">
      <w:start w:val="1"/>
      <w:numFmt w:val="decimal"/>
      <w:lvlText w:val="%4."/>
      <w:lvlJc w:val="left"/>
      <w:pPr>
        <w:ind w:left="6237" w:hanging="360"/>
      </w:pPr>
    </w:lvl>
    <w:lvl w:ilvl="4" w:tplc="04190019" w:tentative="1">
      <w:start w:val="1"/>
      <w:numFmt w:val="lowerLetter"/>
      <w:lvlText w:val="%5."/>
      <w:lvlJc w:val="left"/>
      <w:pPr>
        <w:ind w:left="6957" w:hanging="360"/>
      </w:pPr>
    </w:lvl>
    <w:lvl w:ilvl="5" w:tplc="0419001B" w:tentative="1">
      <w:start w:val="1"/>
      <w:numFmt w:val="lowerRoman"/>
      <w:lvlText w:val="%6."/>
      <w:lvlJc w:val="right"/>
      <w:pPr>
        <w:ind w:left="7677" w:hanging="180"/>
      </w:pPr>
    </w:lvl>
    <w:lvl w:ilvl="6" w:tplc="0419000F" w:tentative="1">
      <w:start w:val="1"/>
      <w:numFmt w:val="decimal"/>
      <w:lvlText w:val="%7."/>
      <w:lvlJc w:val="left"/>
      <w:pPr>
        <w:ind w:left="8397" w:hanging="360"/>
      </w:pPr>
    </w:lvl>
    <w:lvl w:ilvl="7" w:tplc="04190019" w:tentative="1">
      <w:start w:val="1"/>
      <w:numFmt w:val="lowerLetter"/>
      <w:lvlText w:val="%8."/>
      <w:lvlJc w:val="left"/>
      <w:pPr>
        <w:ind w:left="9117" w:hanging="360"/>
      </w:pPr>
    </w:lvl>
    <w:lvl w:ilvl="8" w:tplc="0419001B" w:tentative="1">
      <w:start w:val="1"/>
      <w:numFmt w:val="lowerRoman"/>
      <w:lvlText w:val="%9."/>
      <w:lvlJc w:val="right"/>
      <w:pPr>
        <w:ind w:left="983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ED62D7"/>
    <w:rsid w:val="000744E7"/>
    <w:rsid w:val="00091F9B"/>
    <w:rsid w:val="000B4358"/>
    <w:rsid w:val="000C689B"/>
    <w:rsid w:val="001355BB"/>
    <w:rsid w:val="001A5209"/>
    <w:rsid w:val="001B27AE"/>
    <w:rsid w:val="00266571"/>
    <w:rsid w:val="002B159A"/>
    <w:rsid w:val="002C48D3"/>
    <w:rsid w:val="00322AD7"/>
    <w:rsid w:val="00360A86"/>
    <w:rsid w:val="003A5D2B"/>
    <w:rsid w:val="00401D7F"/>
    <w:rsid w:val="004D6C9F"/>
    <w:rsid w:val="004E470E"/>
    <w:rsid w:val="005D5562"/>
    <w:rsid w:val="006E3493"/>
    <w:rsid w:val="00732AB5"/>
    <w:rsid w:val="007971AA"/>
    <w:rsid w:val="008D1664"/>
    <w:rsid w:val="008E4FC2"/>
    <w:rsid w:val="009068DB"/>
    <w:rsid w:val="009140FA"/>
    <w:rsid w:val="00955B1E"/>
    <w:rsid w:val="009F5778"/>
    <w:rsid w:val="00A008FC"/>
    <w:rsid w:val="00BE7B89"/>
    <w:rsid w:val="00C20339"/>
    <w:rsid w:val="00CC54DA"/>
    <w:rsid w:val="00CE3731"/>
    <w:rsid w:val="00D6276E"/>
    <w:rsid w:val="00D84859"/>
    <w:rsid w:val="00E41A9D"/>
    <w:rsid w:val="00E47326"/>
    <w:rsid w:val="00EA148A"/>
    <w:rsid w:val="00ED62D7"/>
    <w:rsid w:val="00EE0BDA"/>
    <w:rsid w:val="00FC5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2D7"/>
    <w:pPr>
      <w:spacing w:after="0" w:line="240" w:lineRule="auto"/>
    </w:pPr>
    <w:rPr>
      <w:rFonts w:eastAsia="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D62D7"/>
    <w:rPr>
      <w:color w:val="0000FF"/>
      <w:u w:val="single"/>
    </w:rPr>
  </w:style>
  <w:style w:type="character" w:customStyle="1" w:styleId="a4">
    <w:name w:val="Основной текст Знак"/>
    <w:aliases w:val="бпОсновной текст Знак,Body Text Char Знак,body text Знак,Основной текст1 Знак"/>
    <w:basedOn w:val="a0"/>
    <w:link w:val="a5"/>
    <w:semiHidden/>
    <w:locked/>
    <w:rsid w:val="00ED62D7"/>
    <w:rPr>
      <w:szCs w:val="24"/>
      <w:lang w:val="en-US"/>
    </w:rPr>
  </w:style>
  <w:style w:type="paragraph" w:styleId="a5">
    <w:name w:val="Body Text"/>
    <w:aliases w:val="бпОсновной текст,Body Text Char,body text,Основной текст1"/>
    <w:basedOn w:val="a"/>
    <w:link w:val="a4"/>
    <w:semiHidden/>
    <w:unhideWhenUsed/>
    <w:rsid w:val="00ED62D7"/>
    <w:pPr>
      <w:spacing w:after="120"/>
    </w:pPr>
    <w:rPr>
      <w:rFonts w:eastAsiaTheme="minorHAnsi" w:cstheme="minorBidi"/>
      <w:noProof w:val="0"/>
      <w:sz w:val="24"/>
      <w:szCs w:val="24"/>
      <w:lang w:val="en-US"/>
    </w:rPr>
  </w:style>
  <w:style w:type="character" w:customStyle="1" w:styleId="1">
    <w:name w:val="Основной текст Знак1"/>
    <w:basedOn w:val="a0"/>
    <w:link w:val="a5"/>
    <w:uiPriority w:val="99"/>
    <w:semiHidden/>
    <w:rsid w:val="00ED62D7"/>
    <w:rPr>
      <w:rFonts w:eastAsia="Times New Roman" w:cs="Times New Roman"/>
      <w:noProof/>
      <w:sz w:val="20"/>
      <w:szCs w:val="20"/>
    </w:rPr>
  </w:style>
  <w:style w:type="paragraph" w:styleId="a6">
    <w:name w:val="Body Text Indent"/>
    <w:basedOn w:val="a"/>
    <w:link w:val="a7"/>
    <w:semiHidden/>
    <w:unhideWhenUsed/>
    <w:rsid w:val="00ED62D7"/>
    <w:pPr>
      <w:spacing w:after="120"/>
      <w:ind w:left="283"/>
    </w:pPr>
    <w:rPr>
      <w:noProof w:val="0"/>
      <w:sz w:val="24"/>
      <w:szCs w:val="24"/>
      <w:lang w:val="en-US"/>
    </w:rPr>
  </w:style>
  <w:style w:type="character" w:customStyle="1" w:styleId="a7">
    <w:name w:val="Основной текст с отступом Знак"/>
    <w:basedOn w:val="a0"/>
    <w:link w:val="a6"/>
    <w:semiHidden/>
    <w:rsid w:val="00ED62D7"/>
    <w:rPr>
      <w:rFonts w:eastAsia="Times New Roman" w:cs="Times New Roman"/>
      <w:szCs w:val="24"/>
      <w:lang w:val="en-US"/>
    </w:rPr>
  </w:style>
  <w:style w:type="paragraph" w:styleId="2">
    <w:name w:val="Body Text 2"/>
    <w:basedOn w:val="a"/>
    <w:link w:val="21"/>
    <w:semiHidden/>
    <w:unhideWhenUsed/>
    <w:rsid w:val="00ED62D7"/>
    <w:pPr>
      <w:spacing w:after="120" w:line="480" w:lineRule="auto"/>
    </w:pPr>
    <w:rPr>
      <w:noProof w:val="0"/>
      <w:sz w:val="24"/>
      <w:szCs w:val="24"/>
      <w:lang w:val="en-US"/>
    </w:rPr>
  </w:style>
  <w:style w:type="character" w:customStyle="1" w:styleId="20">
    <w:name w:val="Основной текст 2 Знак"/>
    <w:basedOn w:val="a0"/>
    <w:link w:val="2"/>
    <w:uiPriority w:val="99"/>
    <w:semiHidden/>
    <w:rsid w:val="00ED62D7"/>
    <w:rPr>
      <w:rFonts w:eastAsia="Times New Roman" w:cs="Times New Roman"/>
      <w:noProof/>
      <w:sz w:val="20"/>
      <w:szCs w:val="20"/>
    </w:rPr>
  </w:style>
  <w:style w:type="paragraph" w:styleId="22">
    <w:name w:val="Body Text Indent 2"/>
    <w:basedOn w:val="a"/>
    <w:link w:val="23"/>
    <w:semiHidden/>
    <w:unhideWhenUsed/>
    <w:rsid w:val="00ED62D7"/>
    <w:pPr>
      <w:spacing w:after="120" w:line="480" w:lineRule="auto"/>
      <w:ind w:left="283"/>
    </w:pPr>
    <w:rPr>
      <w:noProof w:val="0"/>
      <w:sz w:val="24"/>
      <w:szCs w:val="24"/>
      <w:lang w:val="en-US"/>
    </w:rPr>
  </w:style>
  <w:style w:type="character" w:customStyle="1" w:styleId="23">
    <w:name w:val="Основной текст с отступом 2 Знак"/>
    <w:basedOn w:val="a0"/>
    <w:link w:val="22"/>
    <w:semiHidden/>
    <w:rsid w:val="00ED62D7"/>
    <w:rPr>
      <w:rFonts w:eastAsia="Times New Roman" w:cs="Times New Roman"/>
      <w:szCs w:val="24"/>
      <w:lang w:val="en-US"/>
    </w:rPr>
  </w:style>
  <w:style w:type="paragraph" w:styleId="3">
    <w:name w:val="Body Text Indent 3"/>
    <w:basedOn w:val="a"/>
    <w:link w:val="30"/>
    <w:semiHidden/>
    <w:unhideWhenUsed/>
    <w:rsid w:val="00ED62D7"/>
    <w:pPr>
      <w:spacing w:after="120"/>
      <w:ind w:left="283"/>
    </w:pPr>
    <w:rPr>
      <w:noProof w:val="0"/>
      <w:sz w:val="16"/>
      <w:szCs w:val="16"/>
      <w:lang w:eastAsia="ru-RU"/>
    </w:rPr>
  </w:style>
  <w:style w:type="character" w:customStyle="1" w:styleId="30">
    <w:name w:val="Основной текст с отступом 3 Знак"/>
    <w:basedOn w:val="a0"/>
    <w:link w:val="3"/>
    <w:semiHidden/>
    <w:rsid w:val="00ED62D7"/>
    <w:rPr>
      <w:rFonts w:eastAsia="Times New Roman" w:cs="Times New Roman"/>
      <w:sz w:val="16"/>
      <w:szCs w:val="16"/>
      <w:lang w:eastAsia="ru-RU"/>
    </w:rPr>
  </w:style>
  <w:style w:type="paragraph" w:styleId="a8">
    <w:name w:val="No Spacing"/>
    <w:qFormat/>
    <w:rsid w:val="00ED62D7"/>
    <w:pPr>
      <w:spacing w:after="0" w:line="240" w:lineRule="auto"/>
    </w:pPr>
    <w:rPr>
      <w:rFonts w:ascii="Calibri" w:eastAsia="Calibri" w:hAnsi="Calibri" w:cs="Times New Roman"/>
      <w:sz w:val="22"/>
    </w:rPr>
  </w:style>
  <w:style w:type="character" w:customStyle="1" w:styleId="ConsPlusNormal">
    <w:name w:val="ConsPlusNormal Знак"/>
    <w:basedOn w:val="a0"/>
    <w:link w:val="ConsPlusNormal0"/>
    <w:locked/>
    <w:rsid w:val="00ED62D7"/>
    <w:rPr>
      <w:rFonts w:ascii="Arial" w:hAnsi="Arial" w:cs="Arial"/>
    </w:rPr>
  </w:style>
  <w:style w:type="paragraph" w:customStyle="1" w:styleId="ConsPlusNormal0">
    <w:name w:val="ConsPlusNormal"/>
    <w:link w:val="ConsPlusNormal"/>
    <w:rsid w:val="00ED62D7"/>
    <w:pPr>
      <w:widowControl w:val="0"/>
      <w:autoSpaceDE w:val="0"/>
      <w:autoSpaceDN w:val="0"/>
      <w:adjustRightInd w:val="0"/>
      <w:spacing w:after="0" w:line="240" w:lineRule="auto"/>
      <w:ind w:firstLine="720"/>
    </w:pPr>
    <w:rPr>
      <w:rFonts w:ascii="Arial" w:hAnsi="Arial" w:cs="Arial"/>
    </w:rPr>
  </w:style>
  <w:style w:type="paragraph" w:customStyle="1" w:styleId="a9">
    <w:name w:val="Прижатый влево"/>
    <w:basedOn w:val="a"/>
    <w:next w:val="a"/>
    <w:rsid w:val="00ED62D7"/>
    <w:pPr>
      <w:autoSpaceDE w:val="0"/>
      <w:autoSpaceDN w:val="0"/>
      <w:adjustRightInd w:val="0"/>
    </w:pPr>
    <w:rPr>
      <w:rFonts w:ascii="Arial" w:hAnsi="Arial" w:cs="Arial"/>
      <w:noProof w:val="0"/>
      <w:sz w:val="24"/>
      <w:szCs w:val="24"/>
      <w:lang w:eastAsia="ru-RU"/>
    </w:rPr>
  </w:style>
  <w:style w:type="character" w:customStyle="1" w:styleId="21">
    <w:name w:val="Основной текст 2 Знак1"/>
    <w:basedOn w:val="a0"/>
    <w:link w:val="2"/>
    <w:semiHidden/>
    <w:locked/>
    <w:rsid w:val="00ED62D7"/>
    <w:rPr>
      <w:rFonts w:eastAsia="Times New Roman" w:cs="Times New Roman"/>
      <w:szCs w:val="24"/>
      <w:lang w:val="en-US"/>
    </w:rPr>
  </w:style>
  <w:style w:type="character" w:customStyle="1" w:styleId="aa">
    <w:name w:val="Гипертекстовая ссылка"/>
    <w:basedOn w:val="a0"/>
    <w:rsid w:val="00ED62D7"/>
    <w:rPr>
      <w:color w:val="008000"/>
    </w:rPr>
  </w:style>
  <w:style w:type="character" w:customStyle="1" w:styleId="b-mail-personemailtext">
    <w:name w:val="b-mail-person__email__text"/>
    <w:basedOn w:val="a0"/>
    <w:rsid w:val="00ED62D7"/>
  </w:style>
  <w:style w:type="paragraph" w:styleId="ab">
    <w:name w:val="Balloon Text"/>
    <w:basedOn w:val="a"/>
    <w:link w:val="ac"/>
    <w:uiPriority w:val="99"/>
    <w:semiHidden/>
    <w:unhideWhenUsed/>
    <w:rsid w:val="00A008FC"/>
    <w:rPr>
      <w:rFonts w:ascii="Tahoma" w:hAnsi="Tahoma" w:cs="Tahoma"/>
      <w:sz w:val="16"/>
      <w:szCs w:val="16"/>
    </w:rPr>
  </w:style>
  <w:style w:type="character" w:customStyle="1" w:styleId="ac">
    <w:name w:val="Текст выноски Знак"/>
    <w:basedOn w:val="a0"/>
    <w:link w:val="ab"/>
    <w:uiPriority w:val="99"/>
    <w:semiHidden/>
    <w:rsid w:val="00A008FC"/>
    <w:rPr>
      <w:rFonts w:ascii="Tahoma" w:eastAsia="Times New Roman" w:hAnsi="Tahoma" w:cs="Tahoma"/>
      <w:noProof/>
      <w:sz w:val="16"/>
      <w:szCs w:val="16"/>
    </w:rPr>
  </w:style>
  <w:style w:type="paragraph" w:styleId="ad">
    <w:name w:val="Normal (Web)"/>
    <w:aliases w:val="Обычный (веб) Знак1,Обычный (веб) Знак Знак"/>
    <w:basedOn w:val="a"/>
    <w:link w:val="ae"/>
    <w:unhideWhenUsed/>
    <w:qFormat/>
    <w:rsid w:val="00401D7F"/>
    <w:pPr>
      <w:spacing w:before="100" w:beforeAutospacing="1" w:after="100" w:afterAutospacing="1"/>
    </w:pPr>
    <w:rPr>
      <w:noProof w:val="0"/>
      <w:sz w:val="24"/>
      <w:szCs w:val="24"/>
      <w:lang w:eastAsia="ru-RU"/>
    </w:rPr>
  </w:style>
  <w:style w:type="character" w:styleId="af">
    <w:name w:val="Strong"/>
    <w:basedOn w:val="a0"/>
    <w:uiPriority w:val="22"/>
    <w:qFormat/>
    <w:rsid w:val="00401D7F"/>
    <w:rPr>
      <w:b/>
      <w:bCs/>
    </w:rPr>
  </w:style>
  <w:style w:type="character" w:customStyle="1" w:styleId="ae">
    <w:name w:val="Обычный (веб) Знак"/>
    <w:aliases w:val="Обычный (веб) Знак1 Знак,Обычный (веб) Знак Знак Знак"/>
    <w:link w:val="ad"/>
    <w:locked/>
    <w:rsid w:val="00401D7F"/>
    <w:rPr>
      <w:rFonts w:eastAsia="Times New Roman" w:cs="Times New Roman"/>
      <w:szCs w:val="24"/>
      <w:lang w:eastAsia="ru-RU"/>
    </w:rPr>
  </w:style>
  <w:style w:type="paragraph" w:customStyle="1" w:styleId="ConsPlusTitle">
    <w:name w:val="ConsPlusTitle"/>
    <w:rsid w:val="00955B1E"/>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rsid w:val="00955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955B1E"/>
    <w:pPr>
      <w:spacing w:after="200" w:line="276" w:lineRule="auto"/>
      <w:ind w:left="720"/>
      <w:contextualSpacing/>
    </w:pPr>
    <w:rPr>
      <w:rFonts w:asciiTheme="minorHAnsi" w:eastAsiaTheme="minorHAnsi" w:hAnsiTheme="minorHAnsi" w:cstheme="minorBidi"/>
      <w:noProof w:val="0"/>
      <w:sz w:val="22"/>
      <w:szCs w:val="22"/>
    </w:rPr>
  </w:style>
  <w:style w:type="character" w:customStyle="1" w:styleId="sectiontitle">
    <w:name w:val="section_title"/>
    <w:basedOn w:val="a0"/>
    <w:rsid w:val="00E47326"/>
  </w:style>
</w:styles>
</file>

<file path=word/webSettings.xml><?xml version="1.0" encoding="utf-8"?>
<w:webSettings xmlns:r="http://schemas.openxmlformats.org/officeDocument/2006/relationships" xmlns:w="http://schemas.openxmlformats.org/wordprocessingml/2006/main">
  <w:divs>
    <w:div w:id="65802595">
      <w:bodyDiv w:val="1"/>
      <w:marLeft w:val="0"/>
      <w:marRight w:val="0"/>
      <w:marTop w:val="0"/>
      <w:marBottom w:val="0"/>
      <w:divBdr>
        <w:top w:val="none" w:sz="0" w:space="0" w:color="auto"/>
        <w:left w:val="none" w:sz="0" w:space="0" w:color="auto"/>
        <w:bottom w:val="none" w:sz="0" w:space="0" w:color="auto"/>
        <w:right w:val="none" w:sz="0" w:space="0" w:color="auto"/>
      </w:divBdr>
    </w:div>
    <w:div w:id="4171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0F53F716ADEA35DF5642EEF82E00B5CE8B5FB69881204CB76F49D19F05AF76C6DF044BA32B3EF2C173M" TargetMode="External"/><Relationship Id="rId13" Type="http://schemas.openxmlformats.org/officeDocument/2006/relationships/hyperlink" Target="https://base.garant.ru/12154854/53925f69af584b25346d0c0b3ee74ea1/" TargetMode="External"/><Relationship Id="rId3" Type="http://schemas.openxmlformats.org/officeDocument/2006/relationships/styles" Target="styles.xml"/><Relationship Id="rId7" Type="http://schemas.openxmlformats.org/officeDocument/2006/relationships/hyperlink" Target="consultantplus://offline/ref=D941721CCB329AB19833BFBB78C4B420DBE44D234746979AC46E6E1B66D2B69B0B6C28603FA63D02BACD72vFjAN" TargetMode="External"/><Relationship Id="rId12" Type="http://schemas.openxmlformats.org/officeDocument/2006/relationships/hyperlink" Target="https://base.garant.ru/12154854/74d7c78a3a1e33cef2750a2b7b35d2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ase.garant.ru/12154854/a7b26eafd8fd23d18ca4410ac5359e0e/" TargetMode="External"/><Relationship Id="rId5" Type="http://schemas.openxmlformats.org/officeDocument/2006/relationships/webSettings" Target="webSettings.xml"/><Relationship Id="rId15" Type="http://schemas.openxmlformats.org/officeDocument/2006/relationships/hyperlink" Target="consultantplus://offline/ref=DEB9641E320E32B4CDA57087A0AD33477389987303A96529BE43E220ED3E67CAC3EF6ADD5CB2E9664CCC0FC85593F3E9015F484977SER4H" TargetMode="External"/><Relationship Id="rId10" Type="http://schemas.openxmlformats.org/officeDocument/2006/relationships/hyperlink" Target="https://base.garant.ru/12154854/888134b28b1397ffae87a0ab1e117954/" TargetMode="External"/><Relationship Id="rId4" Type="http://schemas.openxmlformats.org/officeDocument/2006/relationships/settings" Target="settings.xml"/><Relationship Id="rId9" Type="http://schemas.openxmlformats.org/officeDocument/2006/relationships/hyperlink" Target="https://base.garant.ru/72113648/" TargetMode="External"/><Relationship Id="rId14" Type="http://schemas.openxmlformats.org/officeDocument/2006/relationships/hyperlink" Target="consultantplus://offline/ref=FA819A8F0F7CE8218B5356E2D2D96FCE48845D655CC48F43FE4CE751CFBF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5EC5-FF31-4EF5-9799-C76599D1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14</Pages>
  <Words>5831</Words>
  <Characters>33243</Characters>
  <Application>Microsoft Office Word</Application>
  <DocSecurity>0</DocSecurity>
  <Lines>277</Lines>
  <Paragraphs>77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3. Состав, последовательность и сроки выполнения</vt:lpstr>
      <vt:lpstr>    4. Формы контроля за исполнением</vt:lpstr>
    </vt:vector>
  </TitlesOfParts>
  <Company>Microsoft</Company>
  <LinksUpToDate>false</LinksUpToDate>
  <CharactersWithSpaces>38997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19</cp:revision>
  <cp:lastPrinted>2013-06-05T02:47:00Z</cp:lastPrinted>
  <dcterms:created xsi:type="dcterms:W3CDTF">2013-06-05T02:44:00Z</dcterms:created>
  <dcterms:modified xsi:type="dcterms:W3CDTF">2021-12-22T07:21:00Z</dcterms:modified>
</cp:coreProperties>
</file>